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0" w:rsidRPr="001B26AC" w:rsidRDefault="000859D0" w:rsidP="000859D0">
      <w:pPr>
        <w:jc w:val="center"/>
        <w:rPr>
          <w:sz w:val="22"/>
          <w:szCs w:val="22"/>
        </w:rPr>
      </w:pPr>
      <w:r w:rsidRPr="001B26AC">
        <w:rPr>
          <w:b/>
          <w:sz w:val="22"/>
          <w:szCs w:val="22"/>
        </w:rPr>
        <w:object w:dxaOrig="8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0.95pt" o:ole="" fillcolor="window">
            <v:imagedata r:id="rId8" o:title=""/>
          </v:shape>
          <o:OLEObject Type="Embed" ProgID="Word.Picture.8" ShapeID="_x0000_i1025" DrawAspect="Content" ObjectID="_1550463122" r:id="rId9"/>
        </w:object>
      </w:r>
    </w:p>
    <w:p w:rsidR="000859D0" w:rsidRPr="001B26AC" w:rsidRDefault="000859D0" w:rsidP="000859D0">
      <w:pPr>
        <w:pStyle w:val="Napis"/>
        <w:rPr>
          <w:sz w:val="22"/>
          <w:szCs w:val="22"/>
          <w:lang w:val="sl-SI"/>
        </w:rPr>
      </w:pPr>
      <w:r w:rsidRPr="001B26AC">
        <w:rPr>
          <w:sz w:val="22"/>
          <w:szCs w:val="22"/>
          <w:lang w:val="sl-SI"/>
        </w:rPr>
        <w:t>O  B  Č  I  N  A</w:t>
      </w:r>
    </w:p>
    <w:p w:rsidR="000859D0" w:rsidRPr="001B26AC" w:rsidRDefault="000859D0" w:rsidP="000859D0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1B26AC">
        <w:rPr>
          <w:b/>
          <w:sz w:val="22"/>
          <w:szCs w:val="22"/>
        </w:rPr>
        <w:t xml:space="preserve">SLOVENSKA BISTRICA </w:t>
      </w:r>
    </w:p>
    <w:p w:rsidR="000859D0" w:rsidRPr="001B26AC" w:rsidRDefault="000859D0" w:rsidP="000859D0">
      <w:pPr>
        <w:pStyle w:val="Naslov1"/>
        <w:rPr>
          <w:szCs w:val="22"/>
        </w:rPr>
      </w:pPr>
      <w:r w:rsidRPr="001B26AC">
        <w:rPr>
          <w:szCs w:val="22"/>
        </w:rPr>
        <w:t>O b č i n s k a   u p r a v a</w:t>
      </w:r>
    </w:p>
    <w:p w:rsidR="000859D0" w:rsidRPr="001B26AC" w:rsidRDefault="000859D0" w:rsidP="000859D0">
      <w:pPr>
        <w:pStyle w:val="Naslov1"/>
        <w:rPr>
          <w:b w:val="0"/>
          <w:szCs w:val="22"/>
        </w:rPr>
      </w:pPr>
      <w:r w:rsidRPr="001B26AC">
        <w:rPr>
          <w:b w:val="0"/>
          <w:szCs w:val="22"/>
        </w:rPr>
        <w:t>Oddelek za družbene dejavnosti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1B26AC" w:rsidRPr="00151DF4" w:rsidRDefault="001B26AC" w:rsidP="001B26AC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Občina Slovenska Bistrica na podlagi  Odloka o proračunu občine Slovenska Bistrica za leto 2017 (Ur. list RS, št. 10/17</w:t>
      </w:r>
      <w:r w:rsidR="00151DF4">
        <w:rPr>
          <w:sz w:val="22"/>
          <w:szCs w:val="22"/>
        </w:rPr>
        <w:t>), Pravilnika o sofinanciranju</w:t>
      </w:r>
      <w:r w:rsidRPr="00151DF4">
        <w:rPr>
          <w:sz w:val="22"/>
          <w:szCs w:val="22"/>
        </w:rPr>
        <w:t xml:space="preserve"> letnega programa športa v Občini Slovenska Bistrica (Ur. list RS, št. 29/16) in Letnega programa športa občine Slovenska Bistrica za leto 2017, objavlja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center"/>
        <w:rPr>
          <w:b/>
          <w:sz w:val="22"/>
          <w:szCs w:val="22"/>
        </w:rPr>
      </w:pPr>
      <w:r w:rsidRPr="001B26AC">
        <w:rPr>
          <w:b/>
          <w:sz w:val="22"/>
          <w:szCs w:val="22"/>
        </w:rPr>
        <w:t xml:space="preserve">JAVNI RAZPIS </w:t>
      </w:r>
    </w:p>
    <w:p w:rsidR="000859D0" w:rsidRPr="001B26AC" w:rsidRDefault="000859D0" w:rsidP="000859D0">
      <w:pPr>
        <w:jc w:val="center"/>
        <w:rPr>
          <w:b/>
          <w:sz w:val="22"/>
          <w:szCs w:val="22"/>
        </w:rPr>
      </w:pPr>
      <w:r w:rsidRPr="001B26AC">
        <w:rPr>
          <w:b/>
          <w:sz w:val="22"/>
          <w:szCs w:val="22"/>
        </w:rPr>
        <w:t>ZA SOFINANCIRANJE ŠPORTNIH PROGRAMOV</w:t>
      </w:r>
    </w:p>
    <w:p w:rsidR="000859D0" w:rsidRPr="001B26AC" w:rsidRDefault="000859D0" w:rsidP="000859D0">
      <w:pPr>
        <w:jc w:val="center"/>
        <w:rPr>
          <w:b/>
          <w:sz w:val="22"/>
          <w:szCs w:val="22"/>
        </w:rPr>
      </w:pPr>
      <w:r w:rsidRPr="001B26AC">
        <w:rPr>
          <w:b/>
          <w:sz w:val="22"/>
          <w:szCs w:val="22"/>
        </w:rPr>
        <w:t>IZ PRORAČUNA OBČINE SLOVE</w:t>
      </w:r>
      <w:r w:rsidR="00F97CF2" w:rsidRPr="001B26AC">
        <w:rPr>
          <w:b/>
          <w:sz w:val="22"/>
          <w:szCs w:val="22"/>
        </w:rPr>
        <w:t>NSK</w:t>
      </w:r>
      <w:r w:rsidR="00A92EFF" w:rsidRPr="001B26AC">
        <w:rPr>
          <w:b/>
          <w:sz w:val="22"/>
          <w:szCs w:val="22"/>
        </w:rPr>
        <w:t>A BISTRICA V LETU 201</w:t>
      </w:r>
      <w:r w:rsidR="001B26AC">
        <w:rPr>
          <w:b/>
          <w:sz w:val="22"/>
          <w:szCs w:val="22"/>
        </w:rPr>
        <w:t>7</w:t>
      </w:r>
    </w:p>
    <w:p w:rsidR="000859D0" w:rsidRPr="001B26AC" w:rsidRDefault="000859D0" w:rsidP="000859D0">
      <w:pPr>
        <w:jc w:val="center"/>
        <w:rPr>
          <w:sz w:val="22"/>
          <w:szCs w:val="22"/>
        </w:rPr>
      </w:pPr>
    </w:p>
    <w:p w:rsidR="000859D0" w:rsidRPr="001B26AC" w:rsidRDefault="000859D0" w:rsidP="000859D0">
      <w:pPr>
        <w:jc w:val="center"/>
        <w:rPr>
          <w:sz w:val="22"/>
          <w:szCs w:val="22"/>
        </w:rPr>
      </w:pPr>
    </w:p>
    <w:p w:rsidR="000859D0" w:rsidRPr="001B26AC" w:rsidRDefault="000859D0" w:rsidP="000859D0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1B26AC">
        <w:rPr>
          <w:b/>
          <w:sz w:val="22"/>
          <w:szCs w:val="22"/>
        </w:rPr>
        <w:t>PREDMET RAZPISA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>Predmet razpisa je sofinanciranje športnih programov v občini Slovenska Bistrica z naslednjimi vsebinami in v obsegu: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83"/>
        <w:gridCol w:w="1629"/>
      </w:tblGrid>
      <w:tr w:rsidR="000859D0" w:rsidRPr="001B26AC" w:rsidTr="00151DF4">
        <w:trPr>
          <w:trHeight w:val="317"/>
        </w:trPr>
        <w:tc>
          <w:tcPr>
            <w:tcW w:w="7583" w:type="dxa"/>
            <w:shd w:val="pct15" w:color="000000" w:fill="FFFFFF"/>
          </w:tcPr>
          <w:p w:rsidR="000859D0" w:rsidRPr="001B26AC" w:rsidRDefault="001B26AC" w:rsidP="003E3C92">
            <w:pPr>
              <w:pStyle w:val="Telobesedil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PODROČJA ŠPORTA</w:t>
            </w:r>
          </w:p>
        </w:tc>
        <w:tc>
          <w:tcPr>
            <w:tcW w:w="1629" w:type="dxa"/>
            <w:shd w:val="pct15" w:color="000000" w:fill="FFFFFF"/>
          </w:tcPr>
          <w:p w:rsidR="000859D0" w:rsidRPr="001B26AC" w:rsidRDefault="000859D0" w:rsidP="003E3C92">
            <w:pPr>
              <w:pStyle w:val="Telobesedila"/>
              <w:jc w:val="center"/>
              <w:rPr>
                <w:b/>
                <w:szCs w:val="22"/>
              </w:rPr>
            </w:pPr>
            <w:r w:rsidRPr="001B26AC">
              <w:rPr>
                <w:b/>
                <w:szCs w:val="22"/>
              </w:rPr>
              <w:t>EUR</w:t>
            </w:r>
          </w:p>
        </w:tc>
      </w:tr>
      <w:tr w:rsidR="000859D0" w:rsidRPr="001B26AC" w:rsidTr="00614FAB">
        <w:trPr>
          <w:trHeight w:val="317"/>
        </w:trPr>
        <w:tc>
          <w:tcPr>
            <w:tcW w:w="7583" w:type="dxa"/>
            <w:vAlign w:val="center"/>
          </w:tcPr>
          <w:p w:rsidR="000859D0" w:rsidRPr="001B26AC" w:rsidRDefault="00294BC4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>
              <w:rPr>
                <w:szCs w:val="22"/>
              </w:rPr>
              <w:t>Prostočasna športna vzgoja otrok in mladine</w:t>
            </w:r>
          </w:p>
          <w:p w:rsidR="000859D0" w:rsidRPr="001B26AC" w:rsidRDefault="000859D0" w:rsidP="00F7295B">
            <w:pPr>
              <w:pStyle w:val="Telobesedila"/>
              <w:jc w:val="left"/>
              <w:rPr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0859D0" w:rsidRPr="001B26AC" w:rsidRDefault="00294BC4" w:rsidP="00614F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1.725,00</w:t>
            </w:r>
          </w:p>
          <w:p w:rsidR="000859D0" w:rsidRPr="001B26AC" w:rsidRDefault="000859D0" w:rsidP="00614FAB">
            <w:pPr>
              <w:pStyle w:val="Telobesedila"/>
              <w:jc w:val="right"/>
              <w:rPr>
                <w:szCs w:val="22"/>
              </w:rPr>
            </w:pPr>
          </w:p>
        </w:tc>
      </w:tr>
      <w:tr w:rsidR="00294BC4" w:rsidRPr="001B26AC" w:rsidTr="00614FAB">
        <w:trPr>
          <w:trHeight w:val="550"/>
        </w:trPr>
        <w:tc>
          <w:tcPr>
            <w:tcW w:w="7583" w:type="dxa"/>
            <w:vAlign w:val="center"/>
          </w:tcPr>
          <w:p w:rsidR="00294BC4" w:rsidRDefault="00294BC4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>
              <w:rPr>
                <w:szCs w:val="22"/>
              </w:rPr>
              <w:t>Športna vzgoja otrok s posebnimi potrebami</w:t>
            </w:r>
          </w:p>
        </w:tc>
        <w:tc>
          <w:tcPr>
            <w:tcW w:w="1629" w:type="dxa"/>
            <w:vAlign w:val="center"/>
          </w:tcPr>
          <w:p w:rsidR="00294BC4" w:rsidRDefault="00294BC4" w:rsidP="00614F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294BC4" w:rsidRPr="001B26AC" w:rsidTr="00614FAB">
        <w:trPr>
          <w:trHeight w:val="557"/>
        </w:trPr>
        <w:tc>
          <w:tcPr>
            <w:tcW w:w="7583" w:type="dxa"/>
            <w:vAlign w:val="center"/>
          </w:tcPr>
          <w:p w:rsidR="00294BC4" w:rsidRDefault="00294BC4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>
              <w:rPr>
                <w:szCs w:val="22"/>
              </w:rPr>
              <w:t>Športna vzgoja otrok in mladine usmerjene v kakovostni in vrhunski šport</w:t>
            </w:r>
          </w:p>
        </w:tc>
        <w:tc>
          <w:tcPr>
            <w:tcW w:w="1629" w:type="dxa"/>
            <w:vAlign w:val="center"/>
          </w:tcPr>
          <w:p w:rsidR="00294BC4" w:rsidRDefault="00294BC4" w:rsidP="00614F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90.000,00</w:t>
            </w:r>
          </w:p>
        </w:tc>
      </w:tr>
      <w:tr w:rsidR="000859D0" w:rsidRPr="001B26AC" w:rsidTr="00614FAB">
        <w:trPr>
          <w:trHeight w:val="317"/>
        </w:trPr>
        <w:tc>
          <w:tcPr>
            <w:tcW w:w="7583" w:type="dxa"/>
            <w:vAlign w:val="center"/>
          </w:tcPr>
          <w:p w:rsidR="000859D0" w:rsidRPr="001B26AC" w:rsidRDefault="000859D0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 w:rsidRPr="001B26AC">
              <w:rPr>
                <w:szCs w:val="22"/>
              </w:rPr>
              <w:t>Športna rekreacija</w:t>
            </w:r>
          </w:p>
        </w:tc>
        <w:tc>
          <w:tcPr>
            <w:tcW w:w="1629" w:type="dxa"/>
            <w:vAlign w:val="center"/>
          </w:tcPr>
          <w:p w:rsidR="000859D0" w:rsidRPr="001B26AC" w:rsidRDefault="00294BC4" w:rsidP="00614F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07B52" w:rsidRPr="001B26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E07B52" w:rsidRPr="001B26AC">
              <w:rPr>
                <w:sz w:val="22"/>
                <w:szCs w:val="22"/>
              </w:rPr>
              <w:t>00</w:t>
            </w:r>
            <w:r w:rsidR="000859D0" w:rsidRPr="001B26AC">
              <w:rPr>
                <w:sz w:val="22"/>
                <w:szCs w:val="22"/>
              </w:rPr>
              <w:t>,00</w:t>
            </w:r>
          </w:p>
          <w:p w:rsidR="000859D0" w:rsidRPr="001B26AC" w:rsidRDefault="000859D0" w:rsidP="00614FAB">
            <w:pPr>
              <w:pStyle w:val="Telobesedila"/>
              <w:jc w:val="right"/>
              <w:rPr>
                <w:szCs w:val="22"/>
              </w:rPr>
            </w:pPr>
          </w:p>
        </w:tc>
      </w:tr>
      <w:tr w:rsidR="000859D0" w:rsidRPr="001B26AC" w:rsidTr="00614FAB">
        <w:trPr>
          <w:trHeight w:val="317"/>
        </w:trPr>
        <w:tc>
          <w:tcPr>
            <w:tcW w:w="7583" w:type="dxa"/>
            <w:vAlign w:val="center"/>
          </w:tcPr>
          <w:p w:rsidR="000859D0" w:rsidRPr="001B26AC" w:rsidRDefault="000859D0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 w:rsidRPr="001B26AC">
              <w:rPr>
                <w:szCs w:val="22"/>
              </w:rPr>
              <w:t xml:space="preserve">Kakovostni  </w:t>
            </w:r>
            <w:r w:rsidR="00294BC4">
              <w:rPr>
                <w:szCs w:val="22"/>
              </w:rPr>
              <w:t>šport</w:t>
            </w:r>
          </w:p>
        </w:tc>
        <w:tc>
          <w:tcPr>
            <w:tcW w:w="1629" w:type="dxa"/>
            <w:vAlign w:val="center"/>
          </w:tcPr>
          <w:p w:rsidR="000859D0" w:rsidRPr="001B26AC" w:rsidRDefault="00294BC4" w:rsidP="00614F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07B52" w:rsidRPr="001B26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0859D0" w:rsidRPr="001B26AC">
              <w:rPr>
                <w:sz w:val="22"/>
                <w:szCs w:val="22"/>
              </w:rPr>
              <w:t>00,00</w:t>
            </w:r>
          </w:p>
          <w:p w:rsidR="000859D0" w:rsidRPr="001B26AC" w:rsidRDefault="000859D0" w:rsidP="00614FAB">
            <w:pPr>
              <w:pStyle w:val="Telobesedila"/>
              <w:jc w:val="right"/>
              <w:rPr>
                <w:szCs w:val="22"/>
              </w:rPr>
            </w:pPr>
          </w:p>
        </w:tc>
      </w:tr>
      <w:tr w:rsidR="00294BC4" w:rsidRPr="001B26AC" w:rsidTr="00614FAB">
        <w:trPr>
          <w:trHeight w:val="433"/>
        </w:trPr>
        <w:tc>
          <w:tcPr>
            <w:tcW w:w="7583" w:type="dxa"/>
            <w:vAlign w:val="center"/>
          </w:tcPr>
          <w:p w:rsidR="00294BC4" w:rsidRPr="001B26AC" w:rsidRDefault="00294BC4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>
              <w:rPr>
                <w:szCs w:val="22"/>
              </w:rPr>
              <w:t>V</w:t>
            </w:r>
            <w:r w:rsidRPr="001B26AC">
              <w:rPr>
                <w:szCs w:val="22"/>
              </w:rPr>
              <w:t>rhunski šport</w:t>
            </w:r>
          </w:p>
        </w:tc>
        <w:tc>
          <w:tcPr>
            <w:tcW w:w="1629" w:type="dxa"/>
            <w:vAlign w:val="center"/>
          </w:tcPr>
          <w:p w:rsidR="00294BC4" w:rsidRPr="001B26AC" w:rsidRDefault="00294BC4" w:rsidP="00614F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</w:tr>
      <w:tr w:rsidR="000859D0" w:rsidRPr="001B26AC" w:rsidTr="00614FAB">
        <w:trPr>
          <w:trHeight w:val="317"/>
        </w:trPr>
        <w:tc>
          <w:tcPr>
            <w:tcW w:w="7583" w:type="dxa"/>
            <w:vAlign w:val="center"/>
          </w:tcPr>
          <w:p w:rsidR="000859D0" w:rsidRPr="001B26AC" w:rsidRDefault="000859D0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 w:rsidRPr="001B26AC">
              <w:rPr>
                <w:szCs w:val="22"/>
              </w:rPr>
              <w:t>Šport invalidov</w:t>
            </w:r>
          </w:p>
        </w:tc>
        <w:tc>
          <w:tcPr>
            <w:tcW w:w="1629" w:type="dxa"/>
            <w:vAlign w:val="center"/>
          </w:tcPr>
          <w:p w:rsidR="000859D0" w:rsidRPr="001B26AC" w:rsidRDefault="00E07B52" w:rsidP="00614FAB">
            <w:pPr>
              <w:jc w:val="right"/>
              <w:rPr>
                <w:sz w:val="22"/>
                <w:szCs w:val="22"/>
              </w:rPr>
            </w:pPr>
            <w:r w:rsidRPr="001B26AC">
              <w:rPr>
                <w:sz w:val="22"/>
                <w:szCs w:val="22"/>
              </w:rPr>
              <w:t>1.8</w:t>
            </w:r>
            <w:r w:rsidR="000859D0" w:rsidRPr="001B26AC">
              <w:rPr>
                <w:sz w:val="22"/>
                <w:szCs w:val="22"/>
              </w:rPr>
              <w:t>00,00</w:t>
            </w:r>
          </w:p>
          <w:p w:rsidR="000859D0" w:rsidRPr="001B26AC" w:rsidRDefault="000859D0" w:rsidP="00614FAB">
            <w:pPr>
              <w:pStyle w:val="Telobesedila"/>
              <w:jc w:val="right"/>
              <w:rPr>
                <w:szCs w:val="22"/>
              </w:rPr>
            </w:pPr>
          </w:p>
        </w:tc>
      </w:tr>
      <w:tr w:rsidR="00F7295B" w:rsidRPr="001B26AC" w:rsidTr="00614FAB">
        <w:trPr>
          <w:trHeight w:val="553"/>
        </w:trPr>
        <w:tc>
          <w:tcPr>
            <w:tcW w:w="7583" w:type="dxa"/>
            <w:vAlign w:val="center"/>
          </w:tcPr>
          <w:p w:rsidR="00F7295B" w:rsidRPr="001B26AC" w:rsidRDefault="00F7295B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>
              <w:rPr>
                <w:szCs w:val="22"/>
              </w:rPr>
              <w:t>Šport starejših</w:t>
            </w:r>
          </w:p>
        </w:tc>
        <w:tc>
          <w:tcPr>
            <w:tcW w:w="1629" w:type="dxa"/>
            <w:vAlign w:val="center"/>
          </w:tcPr>
          <w:p w:rsidR="00F7295B" w:rsidRPr="001B26AC" w:rsidRDefault="00F7295B" w:rsidP="00614F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</w:tr>
      <w:tr w:rsidR="000859D0" w:rsidRPr="001B26AC" w:rsidTr="00614FAB">
        <w:trPr>
          <w:trHeight w:val="317"/>
        </w:trPr>
        <w:tc>
          <w:tcPr>
            <w:tcW w:w="7583" w:type="dxa"/>
            <w:vAlign w:val="center"/>
          </w:tcPr>
          <w:p w:rsidR="000859D0" w:rsidRPr="001B26AC" w:rsidRDefault="00F7295B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>
              <w:rPr>
                <w:szCs w:val="22"/>
              </w:rPr>
              <w:t>U</w:t>
            </w:r>
            <w:r w:rsidR="000859D0" w:rsidRPr="001B26AC">
              <w:rPr>
                <w:szCs w:val="22"/>
              </w:rPr>
              <w:t>sposabljanje in izpopolnjevanje strokovnih kadrov v športu</w:t>
            </w:r>
          </w:p>
          <w:p w:rsidR="000859D0" w:rsidRPr="001B26AC" w:rsidRDefault="000859D0" w:rsidP="00F7295B">
            <w:pPr>
              <w:pStyle w:val="Telobesedila"/>
              <w:jc w:val="left"/>
              <w:rPr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0859D0" w:rsidRPr="001B26AC" w:rsidRDefault="00F7295B" w:rsidP="00614F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07B52" w:rsidRPr="001B26AC">
              <w:rPr>
                <w:sz w:val="22"/>
                <w:szCs w:val="22"/>
              </w:rPr>
              <w:t>9</w:t>
            </w:r>
            <w:r w:rsidR="000859D0" w:rsidRPr="001B26AC">
              <w:rPr>
                <w:sz w:val="22"/>
                <w:szCs w:val="22"/>
              </w:rPr>
              <w:t>00,00</w:t>
            </w:r>
          </w:p>
          <w:p w:rsidR="000859D0" w:rsidRPr="001B26AC" w:rsidRDefault="000859D0" w:rsidP="00614FAB">
            <w:pPr>
              <w:pStyle w:val="Telobesedila"/>
              <w:jc w:val="right"/>
              <w:rPr>
                <w:szCs w:val="22"/>
              </w:rPr>
            </w:pPr>
          </w:p>
        </w:tc>
      </w:tr>
      <w:tr w:rsidR="000859D0" w:rsidRPr="001B26AC" w:rsidTr="00614FAB">
        <w:trPr>
          <w:trHeight w:val="317"/>
        </w:trPr>
        <w:tc>
          <w:tcPr>
            <w:tcW w:w="7583" w:type="dxa"/>
            <w:vAlign w:val="center"/>
          </w:tcPr>
          <w:p w:rsidR="000859D0" w:rsidRPr="001B26AC" w:rsidRDefault="00F7295B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>
              <w:rPr>
                <w:szCs w:val="22"/>
              </w:rPr>
              <w:t>Š</w:t>
            </w:r>
            <w:r w:rsidR="000859D0" w:rsidRPr="001B26AC">
              <w:rPr>
                <w:szCs w:val="22"/>
              </w:rPr>
              <w:t>portne prireditve</w:t>
            </w:r>
            <w:r>
              <w:rPr>
                <w:szCs w:val="22"/>
              </w:rPr>
              <w:t xml:space="preserve"> in promocija športa</w:t>
            </w:r>
          </w:p>
          <w:p w:rsidR="000859D0" w:rsidRPr="001B26AC" w:rsidRDefault="000859D0" w:rsidP="00F7295B">
            <w:pPr>
              <w:pStyle w:val="Telobesedila"/>
              <w:jc w:val="left"/>
              <w:rPr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0859D0" w:rsidRPr="001B26AC" w:rsidRDefault="00F7295B" w:rsidP="00614F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  <w:r w:rsidR="000859D0" w:rsidRPr="001B26AC">
              <w:rPr>
                <w:sz w:val="22"/>
                <w:szCs w:val="22"/>
              </w:rPr>
              <w:t>00,00</w:t>
            </w:r>
          </w:p>
          <w:p w:rsidR="000859D0" w:rsidRPr="001B26AC" w:rsidRDefault="000859D0" w:rsidP="00614FAB">
            <w:pPr>
              <w:pStyle w:val="Telobesedila"/>
              <w:jc w:val="right"/>
              <w:rPr>
                <w:szCs w:val="22"/>
              </w:rPr>
            </w:pPr>
          </w:p>
        </w:tc>
      </w:tr>
      <w:tr w:rsidR="000859D0" w:rsidRPr="001B26AC" w:rsidTr="00614FAB">
        <w:trPr>
          <w:trHeight w:val="317"/>
        </w:trPr>
        <w:tc>
          <w:tcPr>
            <w:tcW w:w="7583" w:type="dxa"/>
            <w:vAlign w:val="center"/>
          </w:tcPr>
          <w:p w:rsidR="000859D0" w:rsidRPr="001B26AC" w:rsidRDefault="000859D0" w:rsidP="00F7295B">
            <w:pPr>
              <w:pStyle w:val="Telobesedila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2"/>
              </w:rPr>
            </w:pPr>
            <w:r w:rsidRPr="001B26AC">
              <w:rPr>
                <w:szCs w:val="22"/>
              </w:rPr>
              <w:t xml:space="preserve">Delovanje </w:t>
            </w:r>
            <w:r w:rsidR="00F7295B">
              <w:rPr>
                <w:szCs w:val="22"/>
              </w:rPr>
              <w:t xml:space="preserve">športnih </w:t>
            </w:r>
            <w:r w:rsidRPr="001B26AC">
              <w:rPr>
                <w:szCs w:val="22"/>
              </w:rPr>
              <w:t xml:space="preserve">društev </w:t>
            </w:r>
          </w:p>
        </w:tc>
        <w:tc>
          <w:tcPr>
            <w:tcW w:w="1629" w:type="dxa"/>
            <w:vAlign w:val="center"/>
          </w:tcPr>
          <w:p w:rsidR="000859D0" w:rsidRPr="001B26AC" w:rsidRDefault="00F7295B" w:rsidP="00614F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859D0" w:rsidRPr="001B26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0859D0" w:rsidRPr="001B26AC">
              <w:rPr>
                <w:sz w:val="22"/>
                <w:szCs w:val="22"/>
              </w:rPr>
              <w:t>00,00</w:t>
            </w:r>
          </w:p>
          <w:p w:rsidR="000859D0" w:rsidRPr="001B26AC" w:rsidRDefault="000859D0" w:rsidP="00614FAB">
            <w:pPr>
              <w:pStyle w:val="Telobesedila"/>
              <w:jc w:val="right"/>
              <w:rPr>
                <w:szCs w:val="22"/>
              </w:rPr>
            </w:pPr>
          </w:p>
        </w:tc>
      </w:tr>
      <w:tr w:rsidR="000859D0" w:rsidRPr="001B26AC" w:rsidTr="00364C15">
        <w:trPr>
          <w:trHeight w:val="317"/>
        </w:trPr>
        <w:tc>
          <w:tcPr>
            <w:tcW w:w="7583" w:type="dxa"/>
            <w:tcBorders>
              <w:bottom w:val="single" w:sz="4" w:space="0" w:color="auto"/>
            </w:tcBorders>
            <w:vAlign w:val="center"/>
          </w:tcPr>
          <w:p w:rsidR="000859D0" w:rsidRPr="001B26AC" w:rsidRDefault="000859D0" w:rsidP="00364C15">
            <w:pPr>
              <w:pStyle w:val="Telobesedila"/>
              <w:jc w:val="left"/>
              <w:rPr>
                <w:b/>
                <w:szCs w:val="22"/>
              </w:rPr>
            </w:pPr>
            <w:r w:rsidRPr="001B26AC">
              <w:rPr>
                <w:b/>
                <w:szCs w:val="22"/>
              </w:rPr>
              <w:t xml:space="preserve">      SKUPAJ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bottom"/>
          </w:tcPr>
          <w:p w:rsidR="000859D0" w:rsidRPr="001B26AC" w:rsidRDefault="000E392A" w:rsidP="00364C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171.625,00</w:t>
            </w:r>
          </w:p>
          <w:p w:rsidR="000859D0" w:rsidRPr="001B26AC" w:rsidRDefault="000859D0" w:rsidP="00364C15">
            <w:pPr>
              <w:pStyle w:val="Telobesedila"/>
              <w:jc w:val="right"/>
              <w:rPr>
                <w:b/>
                <w:szCs w:val="22"/>
              </w:rPr>
            </w:pPr>
          </w:p>
        </w:tc>
      </w:tr>
    </w:tbl>
    <w:p w:rsidR="001B26AC" w:rsidRDefault="001B26AC" w:rsidP="000859D0">
      <w:pPr>
        <w:jc w:val="both"/>
        <w:rPr>
          <w:i/>
          <w:sz w:val="22"/>
          <w:szCs w:val="22"/>
        </w:rPr>
      </w:pPr>
    </w:p>
    <w:p w:rsidR="000E392A" w:rsidRDefault="000E392A" w:rsidP="000859D0">
      <w:pPr>
        <w:jc w:val="both"/>
        <w:rPr>
          <w:i/>
          <w:sz w:val="22"/>
          <w:szCs w:val="22"/>
        </w:rPr>
      </w:pPr>
    </w:p>
    <w:p w:rsidR="000E392A" w:rsidRDefault="000E392A" w:rsidP="000859D0">
      <w:pPr>
        <w:jc w:val="both"/>
        <w:rPr>
          <w:i/>
          <w:sz w:val="22"/>
          <w:szCs w:val="22"/>
        </w:rPr>
      </w:pPr>
    </w:p>
    <w:p w:rsidR="000E392A" w:rsidRDefault="000E392A" w:rsidP="000859D0">
      <w:pPr>
        <w:jc w:val="both"/>
        <w:rPr>
          <w:i/>
          <w:sz w:val="22"/>
          <w:szCs w:val="22"/>
        </w:rPr>
      </w:pPr>
    </w:p>
    <w:p w:rsidR="00F7295B" w:rsidRPr="001B26AC" w:rsidRDefault="00F7295B" w:rsidP="000859D0">
      <w:pPr>
        <w:jc w:val="both"/>
        <w:rPr>
          <w:i/>
          <w:sz w:val="22"/>
          <w:szCs w:val="22"/>
        </w:rPr>
      </w:pPr>
    </w:p>
    <w:p w:rsidR="000859D0" w:rsidRPr="001B26AC" w:rsidRDefault="000859D0" w:rsidP="000859D0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1B26AC">
        <w:rPr>
          <w:b/>
          <w:sz w:val="22"/>
          <w:szCs w:val="22"/>
        </w:rPr>
        <w:lastRenderedPageBreak/>
        <w:t>POGOJI SOFINANCIRANJA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>Pravico do sofinanciranja športnih programov imajo nosilci in izvajalci športne dejavnosti, ki izpolnjujejo naslednje pogoje:</w:t>
      </w:r>
    </w:p>
    <w:p w:rsidR="00151DF4" w:rsidRPr="00F7295B" w:rsidRDefault="00151DF4" w:rsidP="00F7295B">
      <w:pPr>
        <w:pStyle w:val="Odstavekseznama"/>
        <w:numPr>
          <w:ilvl w:val="0"/>
          <w:numId w:val="20"/>
        </w:numPr>
        <w:jc w:val="both"/>
        <w:rPr>
          <w:sz w:val="22"/>
          <w:szCs w:val="22"/>
        </w:rPr>
      </w:pPr>
      <w:r w:rsidRPr="00F7295B">
        <w:rPr>
          <w:sz w:val="22"/>
          <w:szCs w:val="22"/>
        </w:rPr>
        <w:t>so registrirani in imajo se</w:t>
      </w:r>
      <w:r w:rsidR="00F7295B">
        <w:rPr>
          <w:sz w:val="22"/>
          <w:szCs w:val="22"/>
        </w:rPr>
        <w:t>dež v občini najmanj eno leto (</w:t>
      </w:r>
      <w:r w:rsidRPr="00F7295B">
        <w:rPr>
          <w:sz w:val="22"/>
          <w:szCs w:val="22"/>
        </w:rPr>
        <w:t>od datuma objave razpisa)</w:t>
      </w:r>
      <w:r w:rsidR="00F7295B">
        <w:rPr>
          <w:sz w:val="22"/>
          <w:szCs w:val="22"/>
        </w:rPr>
        <w:t>,</w:t>
      </w:r>
      <w:r w:rsidRPr="00F7295B">
        <w:rPr>
          <w:sz w:val="22"/>
          <w:szCs w:val="22"/>
        </w:rPr>
        <w:t xml:space="preserve"> </w:t>
      </w:r>
    </w:p>
    <w:p w:rsidR="00151DF4" w:rsidRPr="00F7295B" w:rsidRDefault="00151DF4" w:rsidP="00F7295B">
      <w:pPr>
        <w:pStyle w:val="Odstavekseznama"/>
        <w:numPr>
          <w:ilvl w:val="0"/>
          <w:numId w:val="20"/>
        </w:numPr>
        <w:jc w:val="both"/>
        <w:rPr>
          <w:sz w:val="22"/>
          <w:szCs w:val="22"/>
        </w:rPr>
      </w:pPr>
      <w:r w:rsidRPr="00F7295B">
        <w:rPr>
          <w:sz w:val="22"/>
          <w:szCs w:val="22"/>
        </w:rPr>
        <w:t>imajo za prijavljene dejavnosti v skladu z lastnim temeljnim aktom urejeno evidenco članstva ter evidenco o udeležencih programa,</w:t>
      </w:r>
    </w:p>
    <w:p w:rsidR="00151DF4" w:rsidRPr="00F7295B" w:rsidRDefault="00151DF4" w:rsidP="00F7295B">
      <w:pPr>
        <w:pStyle w:val="Odstavekseznama"/>
        <w:numPr>
          <w:ilvl w:val="0"/>
          <w:numId w:val="20"/>
        </w:numPr>
        <w:jc w:val="both"/>
        <w:rPr>
          <w:sz w:val="22"/>
          <w:szCs w:val="22"/>
        </w:rPr>
      </w:pPr>
      <w:r w:rsidRPr="00F7295B">
        <w:rPr>
          <w:sz w:val="22"/>
          <w:szCs w:val="22"/>
        </w:rPr>
        <w:t>izvajajo športne programe, ki so predmet razpisa, najmanj 30 vadbenih tednov l</w:t>
      </w:r>
      <w:r w:rsidR="00F7295B">
        <w:rPr>
          <w:sz w:val="22"/>
          <w:szCs w:val="22"/>
        </w:rPr>
        <w:t>etno v obsegu vsaj 60 ur (</w:t>
      </w:r>
      <w:r w:rsidRPr="00F7295B">
        <w:rPr>
          <w:sz w:val="22"/>
          <w:szCs w:val="22"/>
        </w:rPr>
        <w:t>po dve uri tedensko), razen v primerih, ko ne gre za sofinanciranje celoletnih športnih programov in je obseg izvajanja posameznega športnega programa v merilih  drugače opredeljen.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>Kot kandidati za sofinanciranje športnih programov iz občinskega proračuna lahko, ob izpolnjevanju zgornjih pogojev, nastopajo naslednji izvajalci športnih programov:</w:t>
      </w:r>
    </w:p>
    <w:p w:rsidR="000859D0" w:rsidRPr="00F7295B" w:rsidRDefault="000859D0" w:rsidP="00F7295B">
      <w:pPr>
        <w:pStyle w:val="Odstavekseznama"/>
        <w:numPr>
          <w:ilvl w:val="0"/>
          <w:numId w:val="21"/>
        </w:numPr>
        <w:jc w:val="both"/>
        <w:rPr>
          <w:sz w:val="22"/>
          <w:szCs w:val="22"/>
        </w:rPr>
      </w:pPr>
      <w:r w:rsidRPr="00F7295B">
        <w:rPr>
          <w:sz w:val="22"/>
          <w:szCs w:val="22"/>
        </w:rPr>
        <w:t>športna društva,</w:t>
      </w:r>
      <w:r w:rsidR="00151DF4" w:rsidRPr="00151DF4">
        <w:t xml:space="preserve"> </w:t>
      </w:r>
      <w:r w:rsidR="00151DF4" w:rsidRPr="00F7295B">
        <w:rPr>
          <w:sz w:val="22"/>
          <w:szCs w:val="22"/>
        </w:rPr>
        <w:t>ki so registrirana v Republiki Sloveniji</w:t>
      </w:r>
      <w:r w:rsidR="00F7295B">
        <w:rPr>
          <w:sz w:val="22"/>
          <w:szCs w:val="22"/>
        </w:rPr>
        <w:t>,</w:t>
      </w:r>
    </w:p>
    <w:p w:rsidR="000859D0" w:rsidRPr="00F7295B" w:rsidRDefault="000859D0" w:rsidP="00F7295B">
      <w:pPr>
        <w:pStyle w:val="Odstavekseznama"/>
        <w:numPr>
          <w:ilvl w:val="0"/>
          <w:numId w:val="21"/>
        </w:numPr>
        <w:jc w:val="both"/>
        <w:rPr>
          <w:sz w:val="22"/>
          <w:szCs w:val="22"/>
        </w:rPr>
      </w:pPr>
      <w:r w:rsidRPr="00F7295B">
        <w:rPr>
          <w:sz w:val="22"/>
          <w:szCs w:val="22"/>
        </w:rPr>
        <w:t xml:space="preserve">zveze športnih društev, ki jih ustanovijo športna društva s sedežem </w:t>
      </w:r>
      <w:r w:rsidR="00151DF4" w:rsidRPr="00F7295B">
        <w:rPr>
          <w:sz w:val="22"/>
          <w:szCs w:val="22"/>
        </w:rPr>
        <w:t>v</w:t>
      </w:r>
      <w:r w:rsidR="00F7295B">
        <w:rPr>
          <w:sz w:val="22"/>
          <w:szCs w:val="22"/>
        </w:rPr>
        <w:t xml:space="preserve"> o</w:t>
      </w:r>
      <w:r w:rsidRPr="00F7295B">
        <w:rPr>
          <w:sz w:val="22"/>
          <w:szCs w:val="22"/>
        </w:rPr>
        <w:t>bčin</w:t>
      </w:r>
      <w:r w:rsidR="00151DF4" w:rsidRPr="00F7295B">
        <w:rPr>
          <w:sz w:val="22"/>
          <w:szCs w:val="22"/>
        </w:rPr>
        <w:t>i</w:t>
      </w:r>
      <w:r w:rsidRPr="00F7295B">
        <w:rPr>
          <w:sz w:val="22"/>
          <w:szCs w:val="22"/>
        </w:rPr>
        <w:t>,</w:t>
      </w:r>
    </w:p>
    <w:p w:rsidR="00F7295B" w:rsidRDefault="000859D0" w:rsidP="00F7295B">
      <w:pPr>
        <w:pStyle w:val="Odstavekseznama"/>
        <w:numPr>
          <w:ilvl w:val="0"/>
          <w:numId w:val="21"/>
        </w:numPr>
        <w:jc w:val="both"/>
        <w:rPr>
          <w:sz w:val="22"/>
          <w:szCs w:val="22"/>
        </w:rPr>
      </w:pPr>
      <w:r w:rsidRPr="00F7295B">
        <w:rPr>
          <w:sz w:val="22"/>
          <w:szCs w:val="22"/>
        </w:rPr>
        <w:t xml:space="preserve">zavodi, </w:t>
      </w:r>
      <w:r w:rsidR="00151DF4" w:rsidRPr="00F7295B">
        <w:rPr>
          <w:sz w:val="22"/>
          <w:szCs w:val="22"/>
        </w:rPr>
        <w:t xml:space="preserve">in druge organizacije, ki so registrirane za opravljanje dejavnosti v športu, </w:t>
      </w:r>
    </w:p>
    <w:p w:rsidR="000859D0" w:rsidRPr="00F7295B" w:rsidRDefault="00151DF4" w:rsidP="00F7295B">
      <w:pPr>
        <w:pStyle w:val="Odstavekseznama"/>
        <w:numPr>
          <w:ilvl w:val="0"/>
          <w:numId w:val="21"/>
        </w:numPr>
        <w:jc w:val="both"/>
        <w:rPr>
          <w:sz w:val="22"/>
          <w:szCs w:val="22"/>
        </w:rPr>
      </w:pPr>
      <w:r w:rsidRPr="00F7295B">
        <w:rPr>
          <w:sz w:val="22"/>
          <w:szCs w:val="22"/>
        </w:rPr>
        <w:t>zavodi iz področja vzgoje in izobraževanja</w:t>
      </w:r>
      <w:r w:rsidR="00F7295B">
        <w:rPr>
          <w:sz w:val="22"/>
          <w:szCs w:val="22"/>
        </w:rPr>
        <w:t>.</w:t>
      </w:r>
    </w:p>
    <w:p w:rsidR="00151DF4" w:rsidRPr="001B26AC" w:rsidRDefault="00151DF4" w:rsidP="00F7295B">
      <w:pPr>
        <w:ind w:left="360"/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>Športna društva in njihova združenja imajo pod enakimi pogoji prednost pri izvajanju nacionalnega programa.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>Izvajalci športnih programov, ki zgornje pogoje izpolnjujejo, vendar se na ta razpis ne prijavijo ali pa se ne prijavijo skladno z raz</w:t>
      </w:r>
      <w:r w:rsidR="00DE314F" w:rsidRPr="001B26AC">
        <w:rPr>
          <w:sz w:val="22"/>
          <w:szCs w:val="22"/>
        </w:rPr>
        <w:t>pisno dokumentacijo, v letu 201</w:t>
      </w:r>
      <w:r w:rsidR="00151DF4">
        <w:rPr>
          <w:sz w:val="22"/>
          <w:szCs w:val="22"/>
        </w:rPr>
        <w:t>7</w:t>
      </w:r>
      <w:r w:rsidRPr="001B26AC">
        <w:rPr>
          <w:sz w:val="22"/>
          <w:szCs w:val="22"/>
        </w:rPr>
        <w:t xml:space="preserve"> ne bodo upravičeni d</w:t>
      </w:r>
      <w:r w:rsidR="00151DF4">
        <w:rPr>
          <w:sz w:val="22"/>
          <w:szCs w:val="22"/>
        </w:rPr>
        <w:t>o namenskih sredstev proračuna O</w:t>
      </w:r>
      <w:r w:rsidRPr="001B26AC">
        <w:rPr>
          <w:sz w:val="22"/>
          <w:szCs w:val="22"/>
        </w:rPr>
        <w:t>bčine.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 xml:space="preserve">Prav tako se lahko omeji obseg </w:t>
      </w:r>
      <w:r w:rsidR="0028278F" w:rsidRPr="001B26AC">
        <w:rPr>
          <w:sz w:val="22"/>
          <w:szCs w:val="22"/>
        </w:rPr>
        <w:t>dodeljenih sredstev za leto 201</w:t>
      </w:r>
      <w:r w:rsidR="00151DF4">
        <w:rPr>
          <w:sz w:val="22"/>
          <w:szCs w:val="22"/>
        </w:rPr>
        <w:t>7</w:t>
      </w:r>
      <w:r w:rsidRPr="001B26AC">
        <w:rPr>
          <w:sz w:val="22"/>
          <w:szCs w:val="22"/>
        </w:rPr>
        <w:t xml:space="preserve"> tistim izvajalcem, ki niso izpolnili vseh obveznosti iz pogodbe o sofinanciranju športnih programov za leto 20</w:t>
      </w:r>
      <w:r w:rsidR="00415517" w:rsidRPr="001B26AC">
        <w:rPr>
          <w:sz w:val="22"/>
          <w:szCs w:val="22"/>
        </w:rPr>
        <w:t>1</w:t>
      </w:r>
      <w:r w:rsidR="00151DF4">
        <w:rPr>
          <w:sz w:val="22"/>
          <w:szCs w:val="22"/>
        </w:rPr>
        <w:t>6</w:t>
      </w:r>
      <w:r w:rsidRPr="001B26AC">
        <w:rPr>
          <w:sz w:val="22"/>
          <w:szCs w:val="22"/>
        </w:rPr>
        <w:t>.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4C796E" w:rsidRDefault="004C796E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>Društva morajo pri prijavi upoštevati 35. člen Zakona o integriteti in preprečevanju korupcije (Ur.</w:t>
      </w:r>
      <w:r w:rsidR="00F7295B">
        <w:rPr>
          <w:sz w:val="22"/>
          <w:szCs w:val="22"/>
        </w:rPr>
        <w:t xml:space="preserve"> </w:t>
      </w:r>
      <w:r w:rsidRPr="001B26AC">
        <w:rPr>
          <w:sz w:val="22"/>
          <w:szCs w:val="22"/>
        </w:rPr>
        <w:t>l.</w:t>
      </w:r>
      <w:r w:rsidR="00F7295B">
        <w:rPr>
          <w:sz w:val="22"/>
          <w:szCs w:val="22"/>
        </w:rPr>
        <w:t xml:space="preserve"> </w:t>
      </w:r>
      <w:r w:rsidRPr="001B26AC">
        <w:rPr>
          <w:sz w:val="22"/>
          <w:szCs w:val="22"/>
        </w:rPr>
        <w:t xml:space="preserve">RS, št. 45/2010 in naslednje spremembe ter dopolnitve; v nadaljevanju </w:t>
      </w:r>
      <w:proofErr w:type="spellStart"/>
      <w:r w:rsidRPr="001B26AC">
        <w:rPr>
          <w:sz w:val="22"/>
          <w:szCs w:val="22"/>
        </w:rPr>
        <w:t>ZIntPK</w:t>
      </w:r>
      <w:proofErr w:type="spellEnd"/>
      <w:r w:rsidRPr="001B26AC">
        <w:rPr>
          <w:sz w:val="22"/>
          <w:szCs w:val="22"/>
        </w:rPr>
        <w:t xml:space="preserve">). </w:t>
      </w:r>
    </w:p>
    <w:p w:rsidR="00151DF4" w:rsidRPr="001B26AC" w:rsidRDefault="00151DF4" w:rsidP="000859D0">
      <w:pPr>
        <w:jc w:val="both"/>
        <w:rPr>
          <w:sz w:val="22"/>
          <w:szCs w:val="22"/>
        </w:rPr>
      </w:pPr>
    </w:p>
    <w:p w:rsidR="004C796E" w:rsidRDefault="004C796E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 xml:space="preserve">Stališče v zvezi z uporabo 35. člena </w:t>
      </w:r>
      <w:proofErr w:type="spellStart"/>
      <w:r w:rsidRPr="001B26AC">
        <w:rPr>
          <w:sz w:val="22"/>
          <w:szCs w:val="22"/>
        </w:rPr>
        <w:t>ZIntPK</w:t>
      </w:r>
      <w:proofErr w:type="spellEnd"/>
      <w:r w:rsidRPr="001B26AC">
        <w:rPr>
          <w:sz w:val="22"/>
          <w:szCs w:val="22"/>
        </w:rPr>
        <w:t xml:space="preserve"> je na svoji seji dne 03.02.2011 sprejela Komisija za preprečevanje Korupcije in je sestavni del razpisne dokumentacije.</w:t>
      </w:r>
    </w:p>
    <w:p w:rsidR="00151DF4" w:rsidRDefault="00151DF4" w:rsidP="000859D0">
      <w:pPr>
        <w:jc w:val="both"/>
        <w:rPr>
          <w:sz w:val="22"/>
          <w:szCs w:val="22"/>
        </w:rPr>
      </w:pPr>
    </w:p>
    <w:p w:rsidR="00151DF4" w:rsidRPr="001B26AC" w:rsidRDefault="00151DF4" w:rsidP="000859D0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Posamezni izva</w:t>
      </w:r>
      <w:r w:rsidR="00364C15">
        <w:rPr>
          <w:sz w:val="22"/>
          <w:szCs w:val="22"/>
        </w:rPr>
        <w:t>jalci športnih  programov lahko</w:t>
      </w:r>
      <w:r w:rsidRPr="00151DF4">
        <w:rPr>
          <w:sz w:val="22"/>
          <w:szCs w:val="22"/>
        </w:rPr>
        <w:t xml:space="preserve"> s svojimi programi za proračunska sredstva Občine, po posameznih</w:t>
      </w:r>
      <w:r w:rsidR="00364C15">
        <w:rPr>
          <w:sz w:val="22"/>
          <w:szCs w:val="22"/>
        </w:rPr>
        <w:t xml:space="preserve"> vsebinah, navedenih v točki I.</w:t>
      </w:r>
      <w:r w:rsidRPr="00151DF4">
        <w:rPr>
          <w:sz w:val="22"/>
          <w:szCs w:val="22"/>
        </w:rPr>
        <w:t>, kandidirajo na razpisu le enkrat.</w:t>
      </w:r>
    </w:p>
    <w:p w:rsidR="004C796E" w:rsidRPr="001B26AC" w:rsidRDefault="004C796E" w:rsidP="000859D0">
      <w:pPr>
        <w:jc w:val="both"/>
        <w:rPr>
          <w:sz w:val="22"/>
          <w:szCs w:val="22"/>
        </w:rPr>
      </w:pPr>
    </w:p>
    <w:p w:rsidR="004C796E" w:rsidRPr="001B26AC" w:rsidRDefault="004C796E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1B26AC">
        <w:rPr>
          <w:b/>
          <w:sz w:val="22"/>
          <w:szCs w:val="22"/>
        </w:rPr>
        <w:t>ROK IN NAČIN PRIJAVE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>Kandidati na razpisu svojo prijavo podajo na izpolnjenih obrazcih razpisne dokumentacije in z vsemi potrebnimi prilogami.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 xml:space="preserve">Prijavo lahko pošljejo s priporočeno pošto na naslov: OBČINA SLOVENSKA BISTRICA, Kolodvorska ulica </w:t>
      </w:r>
      <w:r w:rsidR="00151DF4">
        <w:rPr>
          <w:sz w:val="22"/>
          <w:szCs w:val="22"/>
        </w:rPr>
        <w:t>10, 2310 Slovenska Bistrica</w:t>
      </w:r>
    </w:p>
    <w:p w:rsidR="00151DF4" w:rsidRDefault="00151DF4" w:rsidP="000859D0">
      <w:pPr>
        <w:jc w:val="both"/>
        <w:rPr>
          <w:sz w:val="22"/>
          <w:szCs w:val="22"/>
        </w:rPr>
      </w:pPr>
    </w:p>
    <w:p w:rsidR="00151DF4" w:rsidRDefault="00F7295B" w:rsidP="000859D0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51DF4">
        <w:rPr>
          <w:sz w:val="22"/>
          <w:szCs w:val="22"/>
        </w:rPr>
        <w:t>li</w:t>
      </w:r>
    </w:p>
    <w:p w:rsidR="00151DF4" w:rsidRDefault="00151DF4" w:rsidP="000859D0">
      <w:pPr>
        <w:jc w:val="both"/>
        <w:rPr>
          <w:sz w:val="22"/>
          <w:szCs w:val="22"/>
        </w:rPr>
      </w:pPr>
    </w:p>
    <w:p w:rsidR="00151DF4" w:rsidRPr="001B26AC" w:rsidRDefault="00151DF4" w:rsidP="000859D0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vlogo oddajo osebno v sprejemno pisar</w:t>
      </w:r>
      <w:r w:rsidR="00F7295B">
        <w:rPr>
          <w:sz w:val="22"/>
          <w:szCs w:val="22"/>
        </w:rPr>
        <w:t>no Občine Slovenska Bistrica  (</w:t>
      </w:r>
      <w:r w:rsidRPr="00151DF4">
        <w:rPr>
          <w:sz w:val="22"/>
          <w:szCs w:val="22"/>
        </w:rPr>
        <w:t>Kol</w:t>
      </w:r>
      <w:r w:rsidR="00F7295B">
        <w:rPr>
          <w:sz w:val="22"/>
          <w:szCs w:val="22"/>
        </w:rPr>
        <w:t>odvorska ulica 10,  prva stavba</w:t>
      </w:r>
      <w:r w:rsidRPr="00151DF4">
        <w:rPr>
          <w:sz w:val="22"/>
          <w:szCs w:val="22"/>
        </w:rPr>
        <w:t>, pritličje - desno)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>Prijava mora biti podana v zap</w:t>
      </w:r>
      <w:r w:rsidR="00364C15">
        <w:rPr>
          <w:sz w:val="22"/>
          <w:szCs w:val="22"/>
        </w:rPr>
        <w:t>rti</w:t>
      </w:r>
      <w:r w:rsidRPr="001B26AC">
        <w:rPr>
          <w:sz w:val="22"/>
          <w:szCs w:val="22"/>
        </w:rPr>
        <w:t xml:space="preserve"> kuverti. Na sprednji strani kuverte mora biti razviden pripis </w:t>
      </w:r>
      <w:r w:rsidRPr="000E414C">
        <w:rPr>
          <w:sz w:val="22"/>
          <w:szCs w:val="22"/>
          <w:u w:val="single"/>
        </w:rPr>
        <w:t>»</w:t>
      </w:r>
      <w:r w:rsidR="000E414C" w:rsidRPr="000E414C">
        <w:rPr>
          <w:b/>
          <w:sz w:val="22"/>
          <w:szCs w:val="22"/>
          <w:u w:val="single"/>
        </w:rPr>
        <w:t>NE ODPIRAJ -</w:t>
      </w:r>
      <w:r w:rsidR="000E414C" w:rsidRPr="000E414C">
        <w:rPr>
          <w:sz w:val="22"/>
          <w:szCs w:val="22"/>
          <w:u w:val="single"/>
        </w:rPr>
        <w:t xml:space="preserve"> </w:t>
      </w:r>
      <w:r w:rsidR="000E414C" w:rsidRPr="000E414C">
        <w:rPr>
          <w:b/>
          <w:sz w:val="22"/>
          <w:szCs w:val="22"/>
          <w:u w:val="single"/>
        </w:rPr>
        <w:t xml:space="preserve">JAVNI RAZPIS </w:t>
      </w:r>
      <w:r w:rsidR="00364C15" w:rsidRPr="000E414C">
        <w:rPr>
          <w:b/>
          <w:sz w:val="22"/>
          <w:szCs w:val="22"/>
          <w:u w:val="single"/>
        </w:rPr>
        <w:t>LPŠ</w:t>
      </w:r>
      <w:r w:rsidR="00DE314F" w:rsidRPr="000E414C">
        <w:rPr>
          <w:b/>
          <w:sz w:val="22"/>
          <w:szCs w:val="22"/>
          <w:u w:val="single"/>
        </w:rPr>
        <w:t xml:space="preserve"> 201</w:t>
      </w:r>
      <w:r w:rsidR="00F7295B" w:rsidRPr="000E414C">
        <w:rPr>
          <w:b/>
          <w:sz w:val="22"/>
          <w:szCs w:val="22"/>
          <w:u w:val="single"/>
        </w:rPr>
        <w:t>7</w:t>
      </w:r>
      <w:r w:rsidRPr="000E414C">
        <w:rPr>
          <w:sz w:val="22"/>
          <w:szCs w:val="22"/>
          <w:u w:val="single"/>
        </w:rPr>
        <w:t>«</w:t>
      </w:r>
      <w:r w:rsidRPr="001B26AC">
        <w:rPr>
          <w:sz w:val="22"/>
          <w:szCs w:val="22"/>
        </w:rPr>
        <w:t>, na hrbtni strani pa naslov kandidata na razpisu.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151DF4" w:rsidP="000859D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Rok za oddajo vlog:</w:t>
      </w:r>
      <w:r>
        <w:rPr>
          <w:b/>
          <w:sz w:val="22"/>
          <w:szCs w:val="22"/>
        </w:rPr>
        <w:t xml:space="preserve"> </w:t>
      </w:r>
      <w:r w:rsidR="00B10B9B" w:rsidRPr="00364C15">
        <w:rPr>
          <w:b/>
          <w:sz w:val="22"/>
          <w:szCs w:val="22"/>
          <w:u w:val="single"/>
        </w:rPr>
        <w:t>31.3.2017.</w:t>
      </w:r>
    </w:p>
    <w:p w:rsidR="00EC5E4A" w:rsidRPr="001B26AC" w:rsidRDefault="00EC5E4A" w:rsidP="000859D0">
      <w:pPr>
        <w:jc w:val="both"/>
        <w:rPr>
          <w:sz w:val="22"/>
          <w:szCs w:val="22"/>
        </w:rPr>
      </w:pPr>
    </w:p>
    <w:p w:rsidR="00C05604" w:rsidRPr="001B26AC" w:rsidRDefault="00C05604" w:rsidP="000859D0">
      <w:pPr>
        <w:jc w:val="both"/>
        <w:rPr>
          <w:sz w:val="22"/>
          <w:szCs w:val="22"/>
        </w:rPr>
      </w:pPr>
    </w:p>
    <w:p w:rsidR="000859D0" w:rsidRPr="001B26AC" w:rsidRDefault="00151DF4" w:rsidP="000859D0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VSEBINA PRIJAVE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 xml:space="preserve">Kandidat za sredstva tega razpisa se prijavi na razpis z izpolnjenimi obrazci razpisne dokumentacije in zahtevanimi prilogami. </w:t>
      </w:r>
    </w:p>
    <w:p w:rsidR="00151DF4" w:rsidRPr="001B26AC" w:rsidRDefault="00151DF4" w:rsidP="000859D0">
      <w:pPr>
        <w:jc w:val="both"/>
        <w:rPr>
          <w:sz w:val="22"/>
          <w:szCs w:val="22"/>
        </w:rPr>
      </w:pPr>
    </w:p>
    <w:p w:rsidR="00151DF4" w:rsidRPr="00151DF4" w:rsidRDefault="00151DF4" w:rsidP="00151DF4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Obrazci naj bodo izpolnjeni čitljivo in pregledno. Kandidat izpolni glede na vsebino programa ustrezen obrazec za vsak posamezen program in za vsako posamezno skupino.</w:t>
      </w:r>
    </w:p>
    <w:p w:rsidR="00151DF4" w:rsidRPr="00151DF4" w:rsidRDefault="00151DF4" w:rsidP="00151DF4">
      <w:pPr>
        <w:jc w:val="both"/>
        <w:rPr>
          <w:sz w:val="22"/>
          <w:szCs w:val="22"/>
        </w:rPr>
      </w:pPr>
    </w:p>
    <w:p w:rsidR="00151DF4" w:rsidRPr="00151DF4" w:rsidRDefault="00151DF4" w:rsidP="00151DF4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Podatkov, ki ne bodo dokazani s prilogami, se pri točkovanju ne bo upoštevalo.</w:t>
      </w:r>
    </w:p>
    <w:p w:rsidR="00151DF4" w:rsidRPr="00151DF4" w:rsidRDefault="00151DF4" w:rsidP="00151DF4">
      <w:pPr>
        <w:jc w:val="both"/>
        <w:rPr>
          <w:sz w:val="22"/>
          <w:szCs w:val="22"/>
        </w:rPr>
      </w:pPr>
    </w:p>
    <w:p w:rsidR="000859D0" w:rsidRDefault="00151DF4" w:rsidP="00151DF4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 xml:space="preserve"> Razpisna dokumentacija  je na voljo:</w:t>
      </w:r>
    </w:p>
    <w:p w:rsidR="00151DF4" w:rsidRPr="00F7295B" w:rsidRDefault="00151DF4" w:rsidP="00F7295B">
      <w:pPr>
        <w:pStyle w:val="Odstavekseznama"/>
        <w:numPr>
          <w:ilvl w:val="0"/>
          <w:numId w:val="22"/>
        </w:numPr>
        <w:ind w:hanging="294"/>
        <w:rPr>
          <w:sz w:val="22"/>
          <w:szCs w:val="22"/>
        </w:rPr>
      </w:pPr>
      <w:r w:rsidRPr="00F7295B">
        <w:rPr>
          <w:sz w:val="22"/>
          <w:szCs w:val="22"/>
        </w:rPr>
        <w:t>na uradni spletni strani občine   http://www.slovenska-bistrica.si</w:t>
      </w:r>
      <w:r w:rsidR="00F7295B" w:rsidRPr="00F7295B">
        <w:rPr>
          <w:sz w:val="22"/>
          <w:szCs w:val="22"/>
        </w:rPr>
        <w:t>,</w:t>
      </w:r>
    </w:p>
    <w:p w:rsidR="00151DF4" w:rsidRPr="00F7295B" w:rsidRDefault="00151DF4" w:rsidP="00F7295B">
      <w:pPr>
        <w:numPr>
          <w:ilvl w:val="0"/>
          <w:numId w:val="18"/>
        </w:numPr>
        <w:tabs>
          <w:tab w:val="clear" w:pos="360"/>
          <w:tab w:val="num" w:pos="426"/>
        </w:tabs>
        <w:ind w:firstLine="66"/>
        <w:rPr>
          <w:sz w:val="22"/>
          <w:szCs w:val="22"/>
        </w:rPr>
      </w:pPr>
      <w:r w:rsidRPr="00F7295B">
        <w:rPr>
          <w:sz w:val="22"/>
          <w:szCs w:val="22"/>
        </w:rPr>
        <w:t>v sprejemni pisarni Občine Slovenska Bistrica, Kolodvorska ulica 10,</w:t>
      </w:r>
    </w:p>
    <w:p w:rsidR="00151DF4" w:rsidRPr="00F7295B" w:rsidRDefault="00151DF4" w:rsidP="00F7295B">
      <w:pPr>
        <w:numPr>
          <w:ilvl w:val="0"/>
          <w:numId w:val="18"/>
        </w:numPr>
        <w:ind w:firstLine="66"/>
        <w:rPr>
          <w:sz w:val="22"/>
          <w:szCs w:val="22"/>
        </w:rPr>
      </w:pPr>
      <w:r w:rsidRPr="00F7295B">
        <w:rPr>
          <w:sz w:val="22"/>
          <w:szCs w:val="22"/>
        </w:rPr>
        <w:t>na sedežu Zavoda za šport Slovenska Bistrica, Partizanska ulica 35, Slovenska  Bistrica</w:t>
      </w:r>
      <w:r w:rsidR="00F7295B">
        <w:rPr>
          <w:sz w:val="22"/>
          <w:szCs w:val="22"/>
        </w:rPr>
        <w:t>,</w:t>
      </w:r>
    </w:p>
    <w:p w:rsidR="00151DF4" w:rsidRPr="00F7295B" w:rsidRDefault="00151DF4" w:rsidP="00F7295B">
      <w:pPr>
        <w:numPr>
          <w:ilvl w:val="0"/>
          <w:numId w:val="17"/>
        </w:numPr>
        <w:ind w:hanging="294"/>
        <w:jc w:val="both"/>
        <w:rPr>
          <w:sz w:val="22"/>
          <w:szCs w:val="22"/>
        </w:rPr>
      </w:pPr>
      <w:r w:rsidRPr="00F7295B">
        <w:rPr>
          <w:sz w:val="22"/>
          <w:szCs w:val="22"/>
        </w:rPr>
        <w:t>na sedežu  Občinske športne zveze, Partizanska ulica 35,  Slovenska Bistrica</w:t>
      </w:r>
      <w:r w:rsidR="00F7295B">
        <w:rPr>
          <w:sz w:val="22"/>
          <w:szCs w:val="22"/>
        </w:rPr>
        <w:t>.</w:t>
      </w:r>
    </w:p>
    <w:p w:rsidR="00151DF4" w:rsidRPr="00F7295B" w:rsidRDefault="00151DF4" w:rsidP="00F7295B">
      <w:pPr>
        <w:jc w:val="both"/>
        <w:rPr>
          <w:sz w:val="22"/>
          <w:szCs w:val="22"/>
        </w:rPr>
      </w:pPr>
    </w:p>
    <w:p w:rsidR="00151DF4" w:rsidRDefault="00151DF4" w:rsidP="00151DF4">
      <w:pPr>
        <w:jc w:val="both"/>
        <w:rPr>
          <w:sz w:val="22"/>
          <w:szCs w:val="22"/>
        </w:rPr>
      </w:pPr>
    </w:p>
    <w:p w:rsidR="00151DF4" w:rsidRPr="00364C15" w:rsidRDefault="00151DF4" w:rsidP="00151DF4">
      <w:pPr>
        <w:rPr>
          <w:b/>
          <w:sz w:val="22"/>
          <w:szCs w:val="22"/>
        </w:rPr>
      </w:pPr>
      <w:r w:rsidRPr="00364C15">
        <w:rPr>
          <w:b/>
          <w:sz w:val="22"/>
          <w:szCs w:val="22"/>
        </w:rPr>
        <w:t>5. INFORMIRANJE KANDIDATOV</w:t>
      </w:r>
    </w:p>
    <w:p w:rsidR="00151DF4" w:rsidRPr="001B26AC" w:rsidRDefault="00151DF4" w:rsidP="00151DF4">
      <w:pPr>
        <w:jc w:val="both"/>
        <w:rPr>
          <w:sz w:val="22"/>
          <w:szCs w:val="22"/>
        </w:rPr>
      </w:pPr>
    </w:p>
    <w:p w:rsidR="000859D0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>Vse dodatno potrebne informacije lahko kandidati pridobijo na naslednjih naslovih:</w:t>
      </w:r>
    </w:p>
    <w:p w:rsidR="00151DF4" w:rsidRPr="001B26AC" w:rsidRDefault="00151DF4" w:rsidP="000859D0">
      <w:pPr>
        <w:jc w:val="both"/>
        <w:rPr>
          <w:sz w:val="22"/>
          <w:szCs w:val="22"/>
        </w:rPr>
      </w:pPr>
    </w:p>
    <w:p w:rsidR="000859D0" w:rsidRPr="00F7295B" w:rsidRDefault="000859D0" w:rsidP="00F7295B">
      <w:pPr>
        <w:pStyle w:val="Odstavekseznama"/>
        <w:numPr>
          <w:ilvl w:val="0"/>
          <w:numId w:val="17"/>
        </w:numPr>
        <w:jc w:val="both"/>
        <w:rPr>
          <w:sz w:val="22"/>
          <w:szCs w:val="22"/>
        </w:rPr>
      </w:pPr>
      <w:r w:rsidRPr="00F7295B">
        <w:rPr>
          <w:sz w:val="22"/>
          <w:szCs w:val="22"/>
        </w:rPr>
        <w:t xml:space="preserve">OBČINA SLOVENSKA BISTRICA, Občinska uprava, Oddelek za družbene dejavnosti, Kolodvorska ulica 10, 2310 Slovenska Bistrica, </w:t>
      </w:r>
      <w:r w:rsidR="00F7295B">
        <w:rPr>
          <w:sz w:val="22"/>
          <w:szCs w:val="22"/>
        </w:rPr>
        <w:t>Nataša Pernat</w:t>
      </w:r>
      <w:r w:rsidR="00623F09" w:rsidRPr="00F7295B">
        <w:rPr>
          <w:sz w:val="22"/>
          <w:szCs w:val="22"/>
        </w:rPr>
        <w:t>, tel. 843 28 40</w:t>
      </w:r>
      <w:r w:rsidRPr="00F7295B">
        <w:rPr>
          <w:sz w:val="22"/>
          <w:szCs w:val="22"/>
        </w:rPr>
        <w:t>, faks 02/ 843 28 50, e-</w:t>
      </w:r>
      <w:proofErr w:type="spellStart"/>
      <w:r w:rsidRPr="00F7295B">
        <w:rPr>
          <w:sz w:val="22"/>
          <w:szCs w:val="22"/>
        </w:rPr>
        <w:t>mail</w:t>
      </w:r>
      <w:proofErr w:type="spellEnd"/>
      <w:r w:rsidRPr="00F7295B">
        <w:rPr>
          <w:sz w:val="22"/>
          <w:szCs w:val="22"/>
        </w:rPr>
        <w:t xml:space="preserve">: </w:t>
      </w:r>
      <w:hyperlink r:id="rId10" w:history="1">
        <w:r w:rsidR="00F7295B" w:rsidRPr="002B4274">
          <w:rPr>
            <w:rStyle w:val="Hiperpovezava"/>
            <w:sz w:val="22"/>
            <w:szCs w:val="22"/>
          </w:rPr>
          <w:t>natasa.pernat@slov-bistrica.si</w:t>
        </w:r>
      </w:hyperlink>
      <w:r w:rsidR="00623F09" w:rsidRPr="00F7295B">
        <w:rPr>
          <w:sz w:val="22"/>
          <w:szCs w:val="22"/>
        </w:rPr>
        <w:t xml:space="preserve"> </w:t>
      </w:r>
    </w:p>
    <w:p w:rsidR="000859D0" w:rsidRPr="00F7295B" w:rsidRDefault="000859D0" w:rsidP="00F7295B">
      <w:pPr>
        <w:pStyle w:val="Odstavekseznama"/>
        <w:numPr>
          <w:ilvl w:val="0"/>
          <w:numId w:val="17"/>
        </w:numPr>
        <w:jc w:val="both"/>
        <w:rPr>
          <w:sz w:val="22"/>
          <w:szCs w:val="22"/>
        </w:rPr>
      </w:pPr>
      <w:r w:rsidRPr="00F7295B">
        <w:rPr>
          <w:sz w:val="22"/>
          <w:szCs w:val="22"/>
        </w:rPr>
        <w:t>JAVNI ZAVOD ZA ŠPORT SLOVENSKA BISTRICA, Partizanska ulica 35, 2310 Slovenska Bistrica, Marjan Štimec, tel. 80-50-680, faks 80-50-686, e-</w:t>
      </w:r>
      <w:proofErr w:type="spellStart"/>
      <w:r w:rsidRPr="00F7295B">
        <w:rPr>
          <w:sz w:val="22"/>
          <w:szCs w:val="22"/>
        </w:rPr>
        <w:t>mail</w:t>
      </w:r>
      <w:proofErr w:type="spellEnd"/>
      <w:r w:rsidRPr="00F7295B">
        <w:rPr>
          <w:sz w:val="22"/>
          <w:szCs w:val="22"/>
        </w:rPr>
        <w:t xml:space="preserve">: </w:t>
      </w:r>
      <w:hyperlink r:id="rId11" w:history="1">
        <w:hyperlink r:id="rId12" w:history="1">
          <w:r w:rsidRPr="00F7295B">
            <w:rPr>
              <w:rStyle w:val="Hiperpovezava"/>
              <w:sz w:val="22"/>
              <w:szCs w:val="22"/>
            </w:rPr>
            <w:t>zzssb@siol.net</w:t>
          </w:r>
        </w:hyperlink>
      </w:hyperlink>
      <w:r w:rsidRPr="00F7295B">
        <w:rPr>
          <w:sz w:val="22"/>
          <w:szCs w:val="22"/>
        </w:rPr>
        <w:t>.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  <w:r w:rsidRPr="001B26AC">
        <w:rPr>
          <w:sz w:val="22"/>
          <w:szCs w:val="22"/>
        </w:rPr>
        <w:t>Kandidatom priporočamo, da se za osebne konzultacije predhodno najavijo po telefonu.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0859D0" w:rsidRPr="001B26AC" w:rsidRDefault="00151DF4" w:rsidP="00151D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0859D0" w:rsidRPr="001B26AC">
        <w:rPr>
          <w:b/>
          <w:sz w:val="22"/>
          <w:szCs w:val="22"/>
        </w:rPr>
        <w:t>POSTOPEK OBRAVNAVE PRIJAV</w:t>
      </w:r>
    </w:p>
    <w:p w:rsidR="000859D0" w:rsidRPr="001B26AC" w:rsidRDefault="000859D0" w:rsidP="000859D0">
      <w:pPr>
        <w:jc w:val="both"/>
        <w:rPr>
          <w:sz w:val="22"/>
          <w:szCs w:val="22"/>
        </w:rPr>
      </w:pPr>
    </w:p>
    <w:p w:rsidR="00151DF4" w:rsidRPr="00151DF4" w:rsidRDefault="00F7295B" w:rsidP="00151DF4">
      <w:pPr>
        <w:jc w:val="both"/>
        <w:rPr>
          <w:sz w:val="22"/>
          <w:szCs w:val="22"/>
        </w:rPr>
      </w:pPr>
      <w:r>
        <w:rPr>
          <w:sz w:val="22"/>
          <w:szCs w:val="22"/>
        </w:rPr>
        <w:t>Strokovna komisija</w:t>
      </w:r>
      <w:r w:rsidR="00151DF4" w:rsidRPr="00151DF4">
        <w:rPr>
          <w:sz w:val="22"/>
          <w:szCs w:val="22"/>
        </w:rPr>
        <w:t xml:space="preserve"> bo po preteku razpisnega roka,</w:t>
      </w:r>
      <w:r w:rsidR="00196F61">
        <w:rPr>
          <w:sz w:val="22"/>
          <w:szCs w:val="22"/>
        </w:rPr>
        <w:t xml:space="preserve"> dne 4.4.2017</w:t>
      </w:r>
      <w:r w:rsidR="00151DF4" w:rsidRPr="00151DF4">
        <w:rPr>
          <w:sz w:val="22"/>
          <w:szCs w:val="22"/>
        </w:rPr>
        <w:t xml:space="preserve"> </w:t>
      </w:r>
      <w:r w:rsidR="00CC3634">
        <w:rPr>
          <w:sz w:val="22"/>
          <w:szCs w:val="22"/>
        </w:rPr>
        <w:t>odprla</w:t>
      </w:r>
      <w:r w:rsidR="00151DF4" w:rsidRPr="00151DF4">
        <w:rPr>
          <w:sz w:val="22"/>
          <w:szCs w:val="22"/>
        </w:rPr>
        <w:t xml:space="preserve"> prispele vloge in ugotovila  njihovo popolnost.</w:t>
      </w:r>
    </w:p>
    <w:p w:rsidR="00151DF4" w:rsidRPr="00151DF4" w:rsidRDefault="00151DF4" w:rsidP="00151DF4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Vlagatelj</w:t>
      </w:r>
      <w:r>
        <w:rPr>
          <w:sz w:val="22"/>
          <w:szCs w:val="22"/>
        </w:rPr>
        <w:t>i, ki v predpisanem roku oddajo</w:t>
      </w:r>
      <w:r w:rsidRPr="00151DF4">
        <w:rPr>
          <w:sz w:val="22"/>
          <w:szCs w:val="22"/>
        </w:rPr>
        <w:t xml:space="preserve"> formalno nepopolno vlogo, lahko le-to dopolnijo v roku 8 dni od prejema pisnega poziva k dopolnitvi.</w:t>
      </w:r>
    </w:p>
    <w:p w:rsidR="00151DF4" w:rsidRPr="00151DF4" w:rsidRDefault="00151DF4" w:rsidP="00151DF4">
      <w:pPr>
        <w:jc w:val="both"/>
        <w:rPr>
          <w:sz w:val="22"/>
          <w:szCs w:val="22"/>
        </w:rPr>
      </w:pPr>
    </w:p>
    <w:p w:rsidR="00151DF4" w:rsidRPr="00151DF4" w:rsidRDefault="00151DF4" w:rsidP="00151DF4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Prepozne in formalno nepopolne vloge, ki jih vlagatelj ni pravočasno dopolnil se s sklepom zavržejo.</w:t>
      </w:r>
    </w:p>
    <w:p w:rsidR="00151DF4" w:rsidRPr="00151DF4" w:rsidRDefault="00151DF4" w:rsidP="00151DF4">
      <w:pPr>
        <w:jc w:val="both"/>
        <w:rPr>
          <w:sz w:val="22"/>
          <w:szCs w:val="22"/>
        </w:rPr>
      </w:pPr>
    </w:p>
    <w:p w:rsidR="000859D0" w:rsidRDefault="00151DF4" w:rsidP="00151DF4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Strokovna komisija na podlagi meril in kriterijev pravilnika oceni pravočasne in formalno popolne vloge za sofinanciranje programov športa in po ocenjevanju  vlog sestavi predlog razdelitve sredstev.</w:t>
      </w:r>
    </w:p>
    <w:p w:rsidR="00151DF4" w:rsidRPr="00151DF4" w:rsidRDefault="00151DF4" w:rsidP="00151DF4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Predlog razdelitve sredstev, strokovna komisija objavi na sedežu Občinske športne zveze in na Zavodu za šport Slovenska Bistrica.</w:t>
      </w:r>
    </w:p>
    <w:p w:rsidR="00151DF4" w:rsidRPr="00151DF4" w:rsidRDefault="00151DF4" w:rsidP="00151DF4">
      <w:pPr>
        <w:jc w:val="both"/>
        <w:rPr>
          <w:sz w:val="22"/>
          <w:szCs w:val="22"/>
        </w:rPr>
      </w:pPr>
    </w:p>
    <w:p w:rsidR="00151DF4" w:rsidRPr="00151DF4" w:rsidRDefault="00151DF4" w:rsidP="00151DF4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Vlagatelji lahko v roku 8 dni od objave poročila podajo  pripombe na  podan predlog.</w:t>
      </w:r>
    </w:p>
    <w:p w:rsidR="00151DF4" w:rsidRPr="00151DF4" w:rsidRDefault="00151DF4" w:rsidP="00151DF4">
      <w:pPr>
        <w:jc w:val="both"/>
        <w:rPr>
          <w:sz w:val="22"/>
          <w:szCs w:val="22"/>
        </w:rPr>
      </w:pPr>
    </w:p>
    <w:p w:rsidR="00151DF4" w:rsidRPr="00151DF4" w:rsidRDefault="00151DF4" w:rsidP="00151DF4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t>O podanih pripombah odloča strokovna komisija v roku 15 dni od roka za oddajo pripomb.</w:t>
      </w:r>
    </w:p>
    <w:p w:rsidR="00151DF4" w:rsidRPr="00151DF4" w:rsidRDefault="00CC3634" w:rsidP="00151DF4">
      <w:pPr>
        <w:jc w:val="both"/>
        <w:rPr>
          <w:sz w:val="22"/>
          <w:szCs w:val="22"/>
        </w:rPr>
      </w:pPr>
      <w:r>
        <w:rPr>
          <w:sz w:val="22"/>
          <w:szCs w:val="22"/>
        </w:rPr>
        <w:t>Izbrane izvajalce o višini</w:t>
      </w:r>
      <w:r w:rsidR="00151DF4" w:rsidRPr="00151DF4">
        <w:rPr>
          <w:sz w:val="22"/>
          <w:szCs w:val="22"/>
        </w:rPr>
        <w:t xml:space="preserve"> namensko dodeljenih proračunskih sredstev obvesti občinska uprava z odločbo.</w:t>
      </w:r>
    </w:p>
    <w:p w:rsidR="00151DF4" w:rsidRPr="00151DF4" w:rsidRDefault="00151DF4" w:rsidP="00151DF4">
      <w:pPr>
        <w:jc w:val="both"/>
        <w:rPr>
          <w:sz w:val="22"/>
          <w:szCs w:val="22"/>
        </w:rPr>
      </w:pPr>
    </w:p>
    <w:p w:rsidR="00151DF4" w:rsidRPr="00151DF4" w:rsidRDefault="00151DF4" w:rsidP="00151DF4">
      <w:pPr>
        <w:jc w:val="both"/>
        <w:rPr>
          <w:sz w:val="22"/>
          <w:szCs w:val="22"/>
        </w:rPr>
      </w:pPr>
      <w:r w:rsidRPr="00151DF4">
        <w:rPr>
          <w:sz w:val="22"/>
          <w:szCs w:val="22"/>
        </w:rPr>
        <w:lastRenderedPageBreak/>
        <w:t>Zoper odločbo je v roku 15 dni po prejemu  možno vložiti pritožbo, o kateri odloča župan. Zoper županovo odločbo ni pritožbe. Možno je sprožiti upravni spor pred pristojnim sodiščem.</w:t>
      </w:r>
    </w:p>
    <w:p w:rsidR="00151DF4" w:rsidRPr="00151DF4" w:rsidRDefault="00151DF4" w:rsidP="00151DF4">
      <w:pPr>
        <w:jc w:val="both"/>
        <w:rPr>
          <w:sz w:val="22"/>
          <w:szCs w:val="22"/>
        </w:rPr>
      </w:pPr>
    </w:p>
    <w:p w:rsidR="00151DF4" w:rsidRDefault="00CC3634" w:rsidP="00151DF4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javnega razpisa</w:t>
      </w:r>
      <w:r w:rsidR="00151DF4" w:rsidRPr="00151DF4">
        <w:rPr>
          <w:sz w:val="22"/>
          <w:szCs w:val="22"/>
        </w:rPr>
        <w:t xml:space="preserve"> se po zaključku postopka objavijo na spletni strani občine.</w:t>
      </w:r>
    </w:p>
    <w:p w:rsidR="00151DF4" w:rsidRDefault="00151DF4" w:rsidP="00151DF4">
      <w:pPr>
        <w:jc w:val="both"/>
        <w:rPr>
          <w:sz w:val="22"/>
          <w:szCs w:val="22"/>
        </w:rPr>
      </w:pPr>
    </w:p>
    <w:p w:rsidR="00151DF4" w:rsidRDefault="00151DF4" w:rsidP="00151DF4">
      <w:pPr>
        <w:jc w:val="both"/>
        <w:rPr>
          <w:sz w:val="22"/>
          <w:szCs w:val="22"/>
        </w:rPr>
      </w:pPr>
    </w:p>
    <w:p w:rsidR="00151DF4" w:rsidRDefault="00151DF4" w:rsidP="00151DF4">
      <w:pPr>
        <w:jc w:val="both"/>
        <w:rPr>
          <w:sz w:val="22"/>
          <w:szCs w:val="22"/>
        </w:rPr>
      </w:pPr>
    </w:p>
    <w:p w:rsidR="00151DF4" w:rsidRDefault="00151DF4" w:rsidP="00151DF4">
      <w:pPr>
        <w:jc w:val="both"/>
        <w:rPr>
          <w:sz w:val="22"/>
          <w:szCs w:val="22"/>
        </w:rPr>
      </w:pPr>
    </w:p>
    <w:p w:rsidR="00151DF4" w:rsidRPr="001B26AC" w:rsidRDefault="00151DF4" w:rsidP="00151DF4">
      <w:pPr>
        <w:jc w:val="both"/>
        <w:rPr>
          <w:sz w:val="22"/>
          <w:szCs w:val="22"/>
        </w:rPr>
      </w:pPr>
    </w:p>
    <w:p w:rsidR="000859D0" w:rsidRPr="001B26AC" w:rsidRDefault="000859D0" w:rsidP="000859D0">
      <w:pPr>
        <w:jc w:val="both"/>
        <w:rPr>
          <w:b/>
          <w:sz w:val="22"/>
          <w:szCs w:val="22"/>
        </w:rPr>
      </w:pPr>
      <w:r w:rsidRPr="001B26AC">
        <w:rPr>
          <w:sz w:val="22"/>
          <w:szCs w:val="22"/>
        </w:rPr>
        <w:tab/>
      </w:r>
      <w:r w:rsidRPr="001B26AC">
        <w:rPr>
          <w:sz w:val="22"/>
          <w:szCs w:val="22"/>
        </w:rPr>
        <w:tab/>
      </w:r>
      <w:r w:rsidRPr="001B26AC">
        <w:rPr>
          <w:sz w:val="22"/>
          <w:szCs w:val="22"/>
        </w:rPr>
        <w:tab/>
      </w:r>
      <w:r w:rsidRPr="001B26AC">
        <w:rPr>
          <w:sz w:val="22"/>
          <w:szCs w:val="22"/>
        </w:rPr>
        <w:tab/>
      </w:r>
      <w:r w:rsidRPr="001B26AC">
        <w:rPr>
          <w:sz w:val="22"/>
          <w:szCs w:val="22"/>
        </w:rPr>
        <w:tab/>
      </w:r>
      <w:r w:rsidRPr="001B26AC">
        <w:rPr>
          <w:sz w:val="22"/>
          <w:szCs w:val="22"/>
        </w:rPr>
        <w:tab/>
      </w:r>
      <w:r w:rsidRPr="001B26AC">
        <w:rPr>
          <w:sz w:val="22"/>
          <w:szCs w:val="22"/>
        </w:rPr>
        <w:tab/>
      </w:r>
      <w:r w:rsidRPr="001B26AC">
        <w:rPr>
          <w:b/>
          <w:sz w:val="22"/>
          <w:szCs w:val="22"/>
        </w:rPr>
        <w:t>OBČINA SLOVENSKA BISTRICA</w:t>
      </w:r>
    </w:p>
    <w:p w:rsidR="000859D0" w:rsidRPr="001B26AC" w:rsidRDefault="000859D0" w:rsidP="000859D0">
      <w:pPr>
        <w:jc w:val="both"/>
        <w:rPr>
          <w:b/>
          <w:sz w:val="22"/>
          <w:szCs w:val="22"/>
        </w:rPr>
      </w:pP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  <w:t xml:space="preserve">    Občinska uprava</w:t>
      </w:r>
    </w:p>
    <w:p w:rsidR="000859D0" w:rsidRPr="001B26AC" w:rsidRDefault="000859D0" w:rsidP="000859D0">
      <w:pPr>
        <w:jc w:val="both"/>
        <w:rPr>
          <w:b/>
          <w:sz w:val="22"/>
          <w:szCs w:val="22"/>
        </w:rPr>
      </w:pP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</w:r>
      <w:r w:rsidRPr="001B26AC">
        <w:rPr>
          <w:b/>
          <w:sz w:val="22"/>
          <w:szCs w:val="22"/>
        </w:rPr>
        <w:tab/>
        <w:t xml:space="preserve">    Oddelek za družbene dejavnosti</w:t>
      </w:r>
    </w:p>
    <w:p w:rsidR="00260F0B" w:rsidRPr="001B26AC" w:rsidRDefault="00260F0B" w:rsidP="000859D0">
      <w:pPr>
        <w:rPr>
          <w:szCs w:val="22"/>
        </w:rPr>
      </w:pPr>
    </w:p>
    <w:sectPr w:rsidR="00260F0B" w:rsidRPr="001B26AC" w:rsidSect="00924EB7">
      <w:pgSz w:w="11906" w:h="16838"/>
      <w:pgMar w:top="1418" w:right="1418" w:bottom="1418" w:left="1418" w:header="708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E4" w:rsidRDefault="00DB33E4">
      <w:r>
        <w:separator/>
      </w:r>
    </w:p>
  </w:endnote>
  <w:endnote w:type="continuationSeparator" w:id="0">
    <w:p w:rsidR="00DB33E4" w:rsidRDefault="00DB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E4" w:rsidRDefault="00DB33E4">
      <w:r>
        <w:separator/>
      </w:r>
    </w:p>
  </w:footnote>
  <w:footnote w:type="continuationSeparator" w:id="0">
    <w:p w:rsidR="00DB33E4" w:rsidRDefault="00DB3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1E"/>
    <w:multiLevelType w:val="hybridMultilevel"/>
    <w:tmpl w:val="B6F8D1F6"/>
    <w:lvl w:ilvl="0" w:tplc="6C2E8F9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BC452D"/>
    <w:multiLevelType w:val="hybridMultilevel"/>
    <w:tmpl w:val="9FBA2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169B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5352B7B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7354AD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F6D13B3"/>
    <w:multiLevelType w:val="hybridMultilevel"/>
    <w:tmpl w:val="B7C0E57C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39843A22"/>
    <w:multiLevelType w:val="hybridMultilevel"/>
    <w:tmpl w:val="DBE68AB6"/>
    <w:lvl w:ilvl="0" w:tplc="6C2E8F9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D25FE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4221842"/>
    <w:multiLevelType w:val="hybridMultilevel"/>
    <w:tmpl w:val="DAF8E6A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74574"/>
    <w:multiLevelType w:val="hybridMultilevel"/>
    <w:tmpl w:val="079C3A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6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6A43A5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CF2348E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56D71CF"/>
    <w:multiLevelType w:val="hybridMultilevel"/>
    <w:tmpl w:val="6A105F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6400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696506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86A7A2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94370AB"/>
    <w:multiLevelType w:val="singleLevel"/>
    <w:tmpl w:val="77DC9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1952924"/>
    <w:multiLevelType w:val="hybridMultilevel"/>
    <w:tmpl w:val="020E14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742"/>
    <w:multiLevelType w:val="hybridMultilevel"/>
    <w:tmpl w:val="E33C0B26"/>
    <w:lvl w:ilvl="0" w:tplc="6C2E8F9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1610BB"/>
    <w:multiLevelType w:val="hybridMultilevel"/>
    <w:tmpl w:val="1DB04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E128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1"/>
  </w:num>
  <w:num w:numId="5">
    <w:abstractNumId w:val="17"/>
  </w:num>
  <w:num w:numId="6">
    <w:abstractNumId w:val="4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3"/>
  </w:num>
  <w:num w:numId="12">
    <w:abstractNumId w:val="2"/>
  </w:num>
  <w:num w:numId="13">
    <w:abstractNumId w:val="6"/>
  </w:num>
  <w:num w:numId="14">
    <w:abstractNumId w:val="19"/>
  </w:num>
  <w:num w:numId="15">
    <w:abstractNumId w:val="0"/>
  </w:num>
  <w:num w:numId="16">
    <w:abstractNumId w:val="20"/>
  </w:num>
  <w:num w:numId="17">
    <w:abstractNumId w:val="1"/>
  </w:num>
  <w:num w:numId="18">
    <w:abstractNumId w:val="8"/>
  </w:num>
  <w:num w:numId="19">
    <w:abstractNumId w:val="5"/>
  </w:num>
  <w:num w:numId="20">
    <w:abstractNumId w:val="13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309"/>
    <w:rsid w:val="00041E94"/>
    <w:rsid w:val="00044124"/>
    <w:rsid w:val="00061968"/>
    <w:rsid w:val="00067570"/>
    <w:rsid w:val="00084D8B"/>
    <w:rsid w:val="000859D0"/>
    <w:rsid w:val="000B16E9"/>
    <w:rsid w:val="000B4569"/>
    <w:rsid w:val="000D3E8B"/>
    <w:rsid w:val="000E392A"/>
    <w:rsid w:val="000E414C"/>
    <w:rsid w:val="00103430"/>
    <w:rsid w:val="00117918"/>
    <w:rsid w:val="00151DF4"/>
    <w:rsid w:val="00163E77"/>
    <w:rsid w:val="00170805"/>
    <w:rsid w:val="0017621F"/>
    <w:rsid w:val="00193553"/>
    <w:rsid w:val="0019464B"/>
    <w:rsid w:val="00196F61"/>
    <w:rsid w:val="001B1DF1"/>
    <w:rsid w:val="001B26AC"/>
    <w:rsid w:val="00214AED"/>
    <w:rsid w:val="002271B2"/>
    <w:rsid w:val="00260F0B"/>
    <w:rsid w:val="0028278F"/>
    <w:rsid w:val="002844EB"/>
    <w:rsid w:val="00294BC4"/>
    <w:rsid w:val="002A78F2"/>
    <w:rsid w:val="002D44BC"/>
    <w:rsid w:val="002D64A5"/>
    <w:rsid w:val="002E7935"/>
    <w:rsid w:val="002F1B98"/>
    <w:rsid w:val="002F36EE"/>
    <w:rsid w:val="00321A76"/>
    <w:rsid w:val="003625A8"/>
    <w:rsid w:val="00364C15"/>
    <w:rsid w:val="0036581F"/>
    <w:rsid w:val="003B21BB"/>
    <w:rsid w:val="003E3C92"/>
    <w:rsid w:val="003E4837"/>
    <w:rsid w:val="003F045F"/>
    <w:rsid w:val="0040234F"/>
    <w:rsid w:val="00415517"/>
    <w:rsid w:val="00426B85"/>
    <w:rsid w:val="00444469"/>
    <w:rsid w:val="00444C80"/>
    <w:rsid w:val="004600E5"/>
    <w:rsid w:val="004A4C7E"/>
    <w:rsid w:val="004B2A99"/>
    <w:rsid w:val="004C0FDD"/>
    <w:rsid w:val="004C796E"/>
    <w:rsid w:val="004E0F27"/>
    <w:rsid w:val="00506862"/>
    <w:rsid w:val="005400DD"/>
    <w:rsid w:val="00570DEB"/>
    <w:rsid w:val="00573BCB"/>
    <w:rsid w:val="00587A94"/>
    <w:rsid w:val="00591309"/>
    <w:rsid w:val="005B6635"/>
    <w:rsid w:val="005C50D0"/>
    <w:rsid w:val="005C6114"/>
    <w:rsid w:val="005E6BD4"/>
    <w:rsid w:val="005F133E"/>
    <w:rsid w:val="00602D5A"/>
    <w:rsid w:val="006034F7"/>
    <w:rsid w:val="00614FAB"/>
    <w:rsid w:val="00623F09"/>
    <w:rsid w:val="00630733"/>
    <w:rsid w:val="0065027D"/>
    <w:rsid w:val="006707E0"/>
    <w:rsid w:val="00714875"/>
    <w:rsid w:val="00760649"/>
    <w:rsid w:val="00763860"/>
    <w:rsid w:val="0076673F"/>
    <w:rsid w:val="00777429"/>
    <w:rsid w:val="007A4FD8"/>
    <w:rsid w:val="007E38DC"/>
    <w:rsid w:val="007E4A96"/>
    <w:rsid w:val="007E5AC2"/>
    <w:rsid w:val="00837BA1"/>
    <w:rsid w:val="00840BC0"/>
    <w:rsid w:val="00840F2A"/>
    <w:rsid w:val="00845870"/>
    <w:rsid w:val="008545F0"/>
    <w:rsid w:val="008630C0"/>
    <w:rsid w:val="008645C0"/>
    <w:rsid w:val="00866BBC"/>
    <w:rsid w:val="00891274"/>
    <w:rsid w:val="008B2CBD"/>
    <w:rsid w:val="008C39B4"/>
    <w:rsid w:val="008E119C"/>
    <w:rsid w:val="00924EB7"/>
    <w:rsid w:val="00942E8C"/>
    <w:rsid w:val="00943A57"/>
    <w:rsid w:val="00944F45"/>
    <w:rsid w:val="00981B69"/>
    <w:rsid w:val="00991672"/>
    <w:rsid w:val="009C7286"/>
    <w:rsid w:val="009D5CE9"/>
    <w:rsid w:val="009F332B"/>
    <w:rsid w:val="009F4D75"/>
    <w:rsid w:val="009F7BCC"/>
    <w:rsid w:val="00A233BD"/>
    <w:rsid w:val="00A42B5D"/>
    <w:rsid w:val="00A621C6"/>
    <w:rsid w:val="00A928D7"/>
    <w:rsid w:val="00A92EFF"/>
    <w:rsid w:val="00AB3F88"/>
    <w:rsid w:val="00AF160B"/>
    <w:rsid w:val="00B10B9B"/>
    <w:rsid w:val="00B63AB0"/>
    <w:rsid w:val="00BC1858"/>
    <w:rsid w:val="00BD11D3"/>
    <w:rsid w:val="00BE57BF"/>
    <w:rsid w:val="00BF70DB"/>
    <w:rsid w:val="00C05604"/>
    <w:rsid w:val="00C67C07"/>
    <w:rsid w:val="00CC3634"/>
    <w:rsid w:val="00CC42F1"/>
    <w:rsid w:val="00CD608C"/>
    <w:rsid w:val="00CE72F5"/>
    <w:rsid w:val="00CF66D0"/>
    <w:rsid w:val="00D06248"/>
    <w:rsid w:val="00D279A4"/>
    <w:rsid w:val="00D40ABB"/>
    <w:rsid w:val="00D75CF5"/>
    <w:rsid w:val="00D877F6"/>
    <w:rsid w:val="00DA4F77"/>
    <w:rsid w:val="00DB33E4"/>
    <w:rsid w:val="00DC0D88"/>
    <w:rsid w:val="00DD2C70"/>
    <w:rsid w:val="00DE314F"/>
    <w:rsid w:val="00E07B52"/>
    <w:rsid w:val="00E224CC"/>
    <w:rsid w:val="00E44558"/>
    <w:rsid w:val="00E65A36"/>
    <w:rsid w:val="00EA294D"/>
    <w:rsid w:val="00EB039D"/>
    <w:rsid w:val="00EC5E4A"/>
    <w:rsid w:val="00EF4FA9"/>
    <w:rsid w:val="00EF7266"/>
    <w:rsid w:val="00F30736"/>
    <w:rsid w:val="00F41FC6"/>
    <w:rsid w:val="00F466A0"/>
    <w:rsid w:val="00F54BE1"/>
    <w:rsid w:val="00F7295B"/>
    <w:rsid w:val="00F97CF2"/>
    <w:rsid w:val="00FD5A59"/>
    <w:rsid w:val="00FE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24EB7"/>
  </w:style>
  <w:style w:type="paragraph" w:styleId="Naslov1">
    <w:name w:val="heading 1"/>
    <w:basedOn w:val="Navaden"/>
    <w:next w:val="Navaden"/>
    <w:qFormat/>
    <w:rsid w:val="00924EB7"/>
    <w:pPr>
      <w:keepNext/>
      <w:jc w:val="center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924EB7"/>
    <w:pPr>
      <w:keepNext/>
      <w:outlineLvl w:val="1"/>
    </w:pPr>
    <w:rPr>
      <w:sz w:val="22"/>
      <w:u w:val="single"/>
    </w:rPr>
  </w:style>
  <w:style w:type="paragraph" w:styleId="Naslov3">
    <w:name w:val="heading 3"/>
    <w:basedOn w:val="Navaden"/>
    <w:next w:val="Navaden"/>
    <w:qFormat/>
    <w:rsid w:val="00924EB7"/>
    <w:pPr>
      <w:keepNext/>
      <w:jc w:val="center"/>
      <w:outlineLvl w:val="2"/>
    </w:pPr>
    <w:rPr>
      <w:b/>
      <w:sz w:val="28"/>
    </w:rPr>
  </w:style>
  <w:style w:type="paragraph" w:styleId="Naslov4">
    <w:name w:val="heading 4"/>
    <w:basedOn w:val="Navaden"/>
    <w:next w:val="Navaden"/>
    <w:qFormat/>
    <w:rsid w:val="00924EB7"/>
    <w:pPr>
      <w:keepNext/>
      <w:jc w:val="center"/>
      <w:outlineLvl w:val="3"/>
    </w:pPr>
    <w:rPr>
      <w:b/>
      <w:sz w:val="24"/>
    </w:rPr>
  </w:style>
  <w:style w:type="paragraph" w:styleId="Naslov5">
    <w:name w:val="heading 5"/>
    <w:basedOn w:val="Navaden"/>
    <w:next w:val="Navaden"/>
    <w:qFormat/>
    <w:rsid w:val="00924EB7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924EB7"/>
    <w:pPr>
      <w:keepNext/>
      <w:pBdr>
        <w:bottom w:val="single" w:sz="4" w:space="1" w:color="auto"/>
      </w:pBdr>
      <w:jc w:val="center"/>
      <w:outlineLvl w:val="5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24EB7"/>
    <w:pPr>
      <w:jc w:val="both"/>
    </w:pPr>
    <w:rPr>
      <w:sz w:val="22"/>
    </w:rPr>
  </w:style>
  <w:style w:type="paragraph" w:styleId="Telobesedila2">
    <w:name w:val="Body Text 2"/>
    <w:basedOn w:val="Navaden"/>
    <w:rsid w:val="00924EB7"/>
    <w:pPr>
      <w:jc w:val="both"/>
    </w:pPr>
    <w:rPr>
      <w:sz w:val="19"/>
    </w:rPr>
  </w:style>
  <w:style w:type="character" w:styleId="Hiperpovezava">
    <w:name w:val="Hyperlink"/>
    <w:basedOn w:val="Privzetapisavaodstavka"/>
    <w:rsid w:val="00924EB7"/>
    <w:rPr>
      <w:color w:val="0000FF"/>
      <w:u w:val="single"/>
    </w:rPr>
  </w:style>
  <w:style w:type="paragraph" w:styleId="Glava">
    <w:name w:val="header"/>
    <w:basedOn w:val="Navaden"/>
    <w:rsid w:val="00924EB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24EB7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rsid w:val="00924EB7"/>
    <w:pPr>
      <w:pBdr>
        <w:bottom w:val="single" w:sz="4" w:space="1" w:color="auto"/>
      </w:pBdr>
      <w:jc w:val="center"/>
    </w:pPr>
    <w:rPr>
      <w:b/>
      <w:lang w:val="en-GB"/>
    </w:rPr>
  </w:style>
  <w:style w:type="character" w:styleId="SledenaHiperpovezava">
    <w:name w:val="FollowedHyperlink"/>
    <w:basedOn w:val="Privzetapisavaodstavka"/>
    <w:rsid w:val="00924EB7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F72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zssb@sio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vod-sport-sb@siol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asa.pernat@slov-bistrica.s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0860-15EF-4D88-B2A9-CF6FE566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SLOV. BISTRICA</Company>
  <LinksUpToDate>false</LinksUpToDate>
  <CharactersWithSpaces>6779</CharactersWithSpaces>
  <SharedDoc>false</SharedDoc>
  <HLinks>
    <vt:vector size="36" baseType="variant">
      <vt:variant>
        <vt:i4>6160488</vt:i4>
      </vt:variant>
      <vt:variant>
        <vt:i4>17</vt:i4>
      </vt:variant>
      <vt:variant>
        <vt:i4>0</vt:i4>
      </vt:variant>
      <vt:variant>
        <vt:i4>5</vt:i4>
      </vt:variant>
      <vt:variant>
        <vt:lpwstr>mailto:zzssb@siol.net</vt:lpwstr>
      </vt:variant>
      <vt:variant>
        <vt:lpwstr/>
      </vt:variant>
      <vt:variant>
        <vt:i4>5111923</vt:i4>
      </vt:variant>
      <vt:variant>
        <vt:i4>15</vt:i4>
      </vt:variant>
      <vt:variant>
        <vt:i4>0</vt:i4>
      </vt:variant>
      <vt:variant>
        <vt:i4>5</vt:i4>
      </vt:variant>
      <vt:variant>
        <vt:lpwstr>mailto:zavod-sport-sb@siol.net</vt:lpwstr>
      </vt:variant>
      <vt:variant>
        <vt:lpwstr/>
      </vt:variant>
      <vt:variant>
        <vt:i4>589871</vt:i4>
      </vt:variant>
      <vt:variant>
        <vt:i4>12</vt:i4>
      </vt:variant>
      <vt:variant>
        <vt:i4>0</vt:i4>
      </vt:variant>
      <vt:variant>
        <vt:i4>5</vt:i4>
      </vt:variant>
      <vt:variant>
        <vt:lpwstr>mailto:maja.luneznik@slov-bistrica.si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http://www.slovenska-bistrica.si/</vt:lpwstr>
      </vt:variant>
      <vt:variant>
        <vt:lpwstr/>
      </vt:variant>
      <vt:variant>
        <vt:i4>6160488</vt:i4>
      </vt:variant>
      <vt:variant>
        <vt:i4>6</vt:i4>
      </vt:variant>
      <vt:variant>
        <vt:i4>0</vt:i4>
      </vt:variant>
      <vt:variant>
        <vt:i4>5</vt:i4>
      </vt:variant>
      <vt:variant>
        <vt:lpwstr>mailto:zzssb@siol.net</vt:lpwstr>
      </vt:variant>
      <vt:variant>
        <vt:lpwstr/>
      </vt:variant>
      <vt:variant>
        <vt:i4>589871</vt:i4>
      </vt:variant>
      <vt:variant>
        <vt:i4>3</vt:i4>
      </vt:variant>
      <vt:variant>
        <vt:i4>0</vt:i4>
      </vt:variant>
      <vt:variant>
        <vt:i4>5</vt:i4>
      </vt:variant>
      <vt:variant>
        <vt:lpwstr>mailto:maja.luneznik@slov-bistrica.si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Bistrica1</cp:lastModifiedBy>
  <cp:revision>9</cp:revision>
  <cp:lastPrinted>2017-03-07T12:41:00Z</cp:lastPrinted>
  <dcterms:created xsi:type="dcterms:W3CDTF">2017-03-06T08:41:00Z</dcterms:created>
  <dcterms:modified xsi:type="dcterms:W3CDTF">2017-03-08T06:26:00Z</dcterms:modified>
</cp:coreProperties>
</file>